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695BD2" w14:textId="77777777" w:rsidR="008F576F" w:rsidRDefault="008F576F">
      <w:pPr>
        <w:tabs>
          <w:tab w:val="lef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14:paraId="7BF430DF" w14:textId="6E8FC34A" w:rsidR="008F576F" w:rsidRDefault="008F576F">
      <w:pPr>
        <w:tabs>
          <w:tab w:val="left" w:pos="9355"/>
        </w:tabs>
        <w:ind w:left="5529" w:hanging="5954"/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="0045096D">
        <w:rPr>
          <w:sz w:val="28"/>
          <w:szCs w:val="28"/>
        </w:rPr>
        <w:t xml:space="preserve"> </w:t>
      </w:r>
    </w:p>
    <w:p w14:paraId="6203D3F2" w14:textId="2846CD4E" w:rsidR="008F576F" w:rsidRDefault="008F576F">
      <w:pPr>
        <w:tabs>
          <w:tab w:val="left" w:pos="9355"/>
        </w:tabs>
        <w:ind w:left="5529" w:hanging="5954"/>
        <w:jc w:val="right"/>
        <w:rPr>
          <w:sz w:val="28"/>
          <w:szCs w:val="28"/>
        </w:rPr>
      </w:pPr>
      <w:r>
        <w:rPr>
          <w:sz w:val="28"/>
          <w:szCs w:val="28"/>
        </w:rPr>
        <w:t>Фонда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кредитованию</w:t>
      </w:r>
      <w:r w:rsidR="0045096D">
        <w:rPr>
          <w:sz w:val="28"/>
          <w:szCs w:val="28"/>
        </w:rPr>
        <w:t xml:space="preserve"> </w:t>
      </w:r>
    </w:p>
    <w:p w14:paraId="47E6CB59" w14:textId="1C6F9878" w:rsidR="00166629" w:rsidRDefault="0045096D">
      <w:pPr>
        <w:tabs>
          <w:tab w:val="left" w:pos="9355"/>
        </w:tabs>
        <w:ind w:left="5529" w:hanging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</w:p>
    <w:p w14:paraId="7C13E667" w14:textId="4BCF02DC" w:rsidR="008F576F" w:rsidRDefault="00166629" w:rsidP="00166629">
      <w:pPr>
        <w:tabs>
          <w:tab w:val="left" w:pos="9355"/>
        </w:tabs>
        <w:ind w:left="5529" w:hanging="5954"/>
        <w:jc w:val="right"/>
        <w:rPr>
          <w:sz w:val="28"/>
          <w:szCs w:val="28"/>
        </w:rPr>
      </w:pPr>
      <w:r>
        <w:rPr>
          <w:sz w:val="28"/>
          <w:szCs w:val="28"/>
        </w:rPr>
        <w:t>Тверской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(микрокредитная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компания)</w:t>
      </w:r>
    </w:p>
    <w:p w14:paraId="227AEBCA" w14:textId="2067430C" w:rsidR="008F576F" w:rsidRDefault="0045096D" w:rsidP="00166629">
      <w:pPr>
        <w:tabs>
          <w:tab w:val="lef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B46D49" w14:textId="6858C289" w:rsidR="008F576F" w:rsidRDefault="008F576F" w:rsidP="00166629">
      <w:pPr>
        <w:tabs>
          <w:tab w:val="left" w:pos="9355"/>
        </w:tabs>
        <w:spacing w:line="276" w:lineRule="auto"/>
        <w:ind w:left="5529" w:hanging="5954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04D17F9C" w14:textId="77777777" w:rsidR="008F576F" w:rsidRDefault="008F576F" w:rsidP="00166629">
      <w:pPr>
        <w:tabs>
          <w:tab w:val="left" w:pos="9355"/>
        </w:tabs>
        <w:spacing w:line="276" w:lineRule="auto"/>
        <w:ind w:left="5529" w:hanging="5954"/>
        <w:jc w:val="right"/>
        <w:rPr>
          <w:sz w:val="28"/>
          <w:szCs w:val="28"/>
        </w:rPr>
      </w:pPr>
    </w:p>
    <w:p w14:paraId="74194156" w14:textId="208B9F34" w:rsidR="008F576F" w:rsidRDefault="008F576F" w:rsidP="00166629">
      <w:pPr>
        <w:tabs>
          <w:tab w:val="left" w:pos="9355"/>
        </w:tabs>
        <w:spacing w:line="276" w:lineRule="auto"/>
        <w:ind w:left="5529" w:hanging="5954"/>
        <w:jc w:val="right"/>
        <w:rPr>
          <w:b/>
          <w:sz w:val="28"/>
          <w:szCs w:val="28"/>
        </w:rPr>
      </w:pPr>
      <w:r>
        <w:rPr>
          <w:sz w:val="28"/>
          <w:szCs w:val="28"/>
        </w:rPr>
        <w:t>___________________Н.А.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Гусев</w:t>
      </w:r>
    </w:p>
    <w:p w14:paraId="07EC6CE4" w14:textId="77777777" w:rsidR="008F576F" w:rsidRDefault="008F576F" w:rsidP="00265774">
      <w:pPr>
        <w:tabs>
          <w:tab w:val="left" w:pos="9355"/>
        </w:tabs>
        <w:rPr>
          <w:b/>
          <w:sz w:val="28"/>
          <w:szCs w:val="28"/>
        </w:rPr>
      </w:pPr>
    </w:p>
    <w:p w14:paraId="141A28FE" w14:textId="77777777" w:rsidR="00265774" w:rsidRDefault="00265774" w:rsidP="00265774">
      <w:pPr>
        <w:tabs>
          <w:tab w:val="left" w:pos="9355"/>
        </w:tabs>
        <w:rPr>
          <w:b/>
          <w:sz w:val="28"/>
          <w:szCs w:val="28"/>
        </w:rPr>
      </w:pPr>
    </w:p>
    <w:p w14:paraId="4AA35AA9" w14:textId="77777777" w:rsidR="008F576F" w:rsidRDefault="008F576F">
      <w:pPr>
        <w:tabs>
          <w:tab w:val="lef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77D9DCAF" w14:textId="49DF8276" w:rsidR="008F576F" w:rsidRDefault="008F576F" w:rsidP="000D4812">
      <w:pPr>
        <w:tabs>
          <w:tab w:val="left" w:pos="9355"/>
        </w:tabs>
        <w:jc w:val="center"/>
      </w:pPr>
      <w:r>
        <w:rPr>
          <w:b/>
          <w:sz w:val="28"/>
          <w:szCs w:val="28"/>
        </w:rPr>
        <w:t>Центра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поддержки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предпринимательства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содействия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кредитованию</w:t>
      </w:r>
      <w:r w:rsidR="0045096D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малого</w:t>
      </w:r>
      <w:r w:rsidR="004509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4509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среднего</w:t>
      </w:r>
      <w:r w:rsidR="004509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предпринимательства</w:t>
      </w:r>
      <w:r w:rsidR="004509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Тверской</w:t>
      </w:r>
      <w:r w:rsidR="004509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  <w:r w:rsidR="0045096D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(микрокредитная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компания)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отбору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контрагентов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заключения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договоров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мероприятий,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направленных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поддержку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малого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среднего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предпринимательства</w:t>
      </w:r>
    </w:p>
    <w:p w14:paraId="7BF416DD" w14:textId="77777777" w:rsidR="008F576F" w:rsidRDefault="008F576F">
      <w:pPr>
        <w:tabs>
          <w:tab w:val="left" w:pos="9355"/>
        </w:tabs>
        <w:ind w:left="-284" w:firstLine="709"/>
      </w:pPr>
    </w:p>
    <w:p w14:paraId="5E1E0EB3" w14:textId="6DDF7632" w:rsidR="008F576F" w:rsidRDefault="0031379C">
      <w:pPr>
        <w:jc w:val="center"/>
        <w:rPr>
          <w:b/>
          <w:sz w:val="28"/>
          <w:szCs w:val="28"/>
        </w:rPr>
      </w:pPr>
      <w:r w:rsidRPr="009322E5">
        <w:rPr>
          <w:b/>
          <w:sz w:val="28"/>
          <w:szCs w:val="28"/>
        </w:rPr>
        <w:t>1</w:t>
      </w:r>
      <w:r w:rsidR="008F576F">
        <w:rPr>
          <w:b/>
          <w:sz w:val="28"/>
          <w:szCs w:val="28"/>
        </w:rPr>
        <w:t>.</w:t>
      </w:r>
      <w:r w:rsidR="0045096D">
        <w:rPr>
          <w:b/>
          <w:sz w:val="28"/>
          <w:szCs w:val="28"/>
        </w:rPr>
        <w:t xml:space="preserve"> </w:t>
      </w:r>
      <w:r w:rsidR="008F576F">
        <w:rPr>
          <w:b/>
          <w:sz w:val="28"/>
          <w:szCs w:val="28"/>
        </w:rPr>
        <w:t>Общие</w:t>
      </w:r>
      <w:r w:rsidR="0045096D">
        <w:rPr>
          <w:b/>
          <w:sz w:val="28"/>
          <w:szCs w:val="28"/>
        </w:rPr>
        <w:t xml:space="preserve"> </w:t>
      </w:r>
      <w:r w:rsidR="008F576F">
        <w:rPr>
          <w:b/>
          <w:sz w:val="28"/>
          <w:szCs w:val="28"/>
        </w:rPr>
        <w:t>положения</w:t>
      </w:r>
      <w:r w:rsidR="0045096D">
        <w:rPr>
          <w:b/>
          <w:sz w:val="28"/>
          <w:szCs w:val="28"/>
        </w:rPr>
        <w:t xml:space="preserve"> </w:t>
      </w:r>
    </w:p>
    <w:p w14:paraId="4226D0F4" w14:textId="77777777" w:rsidR="008F576F" w:rsidRDefault="008F576F">
      <w:pPr>
        <w:ind w:firstLine="708"/>
        <w:jc w:val="center"/>
        <w:rPr>
          <w:b/>
          <w:sz w:val="28"/>
          <w:szCs w:val="28"/>
        </w:rPr>
      </w:pPr>
    </w:p>
    <w:p w14:paraId="662AF801" w14:textId="76A95895" w:rsidR="008F576F" w:rsidRDefault="008F576F">
      <w:pPr>
        <w:pStyle w:val="a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5096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настоящем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Регламенте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определяется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отбора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контрагентов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Фонда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содействия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кредитованию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малого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среднего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предпринимательства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Тверской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(микрокредитная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компания)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Фонд)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Центром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поддержки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предпринимательства</w:t>
      </w:r>
      <w:r w:rsidR="0045096D">
        <w:rPr>
          <w:color w:val="000000"/>
          <w:sz w:val="28"/>
          <w:szCs w:val="28"/>
        </w:rPr>
        <w:t xml:space="preserve"> </w:t>
      </w:r>
      <w:r w:rsidR="00166629">
        <w:rPr>
          <w:color w:val="000000"/>
          <w:sz w:val="28"/>
          <w:szCs w:val="28"/>
        </w:rPr>
        <w:t>Фонда</w:t>
      </w:r>
      <w:r w:rsidR="0045096D">
        <w:rPr>
          <w:color w:val="000000"/>
          <w:sz w:val="28"/>
          <w:szCs w:val="28"/>
        </w:rPr>
        <w:t xml:space="preserve"> </w:t>
      </w:r>
      <w:r w:rsidR="00166629">
        <w:rPr>
          <w:color w:val="000000"/>
          <w:sz w:val="28"/>
          <w:szCs w:val="28"/>
        </w:rPr>
        <w:t>субъектам</w:t>
      </w:r>
      <w:r w:rsidR="0045096D">
        <w:rPr>
          <w:color w:val="000000"/>
          <w:sz w:val="28"/>
          <w:szCs w:val="28"/>
        </w:rPr>
        <w:t xml:space="preserve"> </w:t>
      </w:r>
      <w:r w:rsidR="00166629">
        <w:rPr>
          <w:color w:val="000000"/>
          <w:sz w:val="28"/>
          <w:szCs w:val="28"/>
        </w:rPr>
        <w:t>малого</w:t>
      </w:r>
      <w:r w:rsidR="0045096D">
        <w:rPr>
          <w:color w:val="000000"/>
          <w:sz w:val="28"/>
          <w:szCs w:val="28"/>
        </w:rPr>
        <w:t xml:space="preserve"> </w:t>
      </w:r>
      <w:r w:rsidR="00166629">
        <w:rPr>
          <w:color w:val="000000"/>
          <w:sz w:val="28"/>
          <w:szCs w:val="28"/>
        </w:rPr>
        <w:t>и</w:t>
      </w:r>
      <w:r w:rsidR="0045096D">
        <w:rPr>
          <w:color w:val="000000"/>
          <w:sz w:val="28"/>
          <w:szCs w:val="28"/>
        </w:rPr>
        <w:t xml:space="preserve"> </w:t>
      </w:r>
      <w:r w:rsidR="00166629">
        <w:rPr>
          <w:color w:val="000000"/>
          <w:sz w:val="28"/>
          <w:szCs w:val="28"/>
        </w:rPr>
        <w:t>среднего</w:t>
      </w:r>
      <w:r w:rsidR="0045096D">
        <w:rPr>
          <w:color w:val="000000"/>
          <w:sz w:val="28"/>
          <w:szCs w:val="28"/>
        </w:rPr>
        <w:t xml:space="preserve"> </w:t>
      </w:r>
      <w:r w:rsidR="00166629">
        <w:rPr>
          <w:color w:val="000000"/>
          <w:sz w:val="28"/>
          <w:szCs w:val="28"/>
        </w:rPr>
        <w:t>предпринимательства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Тверской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заключения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договоров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реализации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мероприятий,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направленных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поддержку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развитие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малого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среднего</w:t>
      </w:r>
      <w:r w:rsidR="0045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предпринимательства.</w:t>
      </w:r>
    </w:p>
    <w:p w14:paraId="197936A0" w14:textId="75B59A59" w:rsidR="00223FDD" w:rsidRDefault="008F576F" w:rsidP="000D4812">
      <w:pPr>
        <w:pStyle w:val="a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понятия:</w:t>
      </w:r>
    </w:p>
    <w:p w14:paraId="5A31600E" w14:textId="5C9A9EBE" w:rsidR="008F576F" w:rsidRDefault="008F576F" w:rsidP="00C20D7C">
      <w:pPr>
        <w:pStyle w:val="a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Мероприятия,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направленные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поддержку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малого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среднего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предпринимательства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семинары,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круглые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столы,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тренинги,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исследования,</w:t>
      </w:r>
      <w:r w:rsidR="006F27C8">
        <w:rPr>
          <w:sz w:val="28"/>
          <w:szCs w:val="28"/>
        </w:rPr>
        <w:t xml:space="preserve"> бизнес-миссии</w:t>
      </w:r>
      <w:r w:rsidR="006F27C8" w:rsidRPr="009322E5">
        <w:rPr>
          <w:sz w:val="28"/>
          <w:szCs w:val="28"/>
        </w:rPr>
        <w:t xml:space="preserve">, </w:t>
      </w:r>
      <w:proofErr w:type="gramStart"/>
      <w:r w:rsidR="006F27C8">
        <w:rPr>
          <w:sz w:val="28"/>
          <w:szCs w:val="28"/>
        </w:rPr>
        <w:t>форумы</w:t>
      </w:r>
      <w:r w:rsidR="006F27C8" w:rsidRPr="009322E5">
        <w:rPr>
          <w:sz w:val="28"/>
          <w:szCs w:val="28"/>
        </w:rPr>
        <w:t xml:space="preserve"> и иные мероприятия</w:t>
      </w:r>
      <w:proofErr w:type="gramEnd"/>
      <w:r w:rsidR="006F27C8" w:rsidRPr="009322E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</w:t>
      </w:r>
      <w:r w:rsidR="00223FDD">
        <w:rPr>
          <w:sz w:val="28"/>
          <w:szCs w:val="28"/>
        </w:rPr>
        <w:t>отренные</w:t>
      </w:r>
      <w:r w:rsidR="0045096D">
        <w:rPr>
          <w:sz w:val="28"/>
          <w:szCs w:val="28"/>
        </w:rPr>
        <w:t xml:space="preserve"> </w:t>
      </w:r>
      <w:r w:rsidR="00223FDD">
        <w:rPr>
          <w:sz w:val="28"/>
          <w:szCs w:val="28"/>
        </w:rPr>
        <w:t>планом</w:t>
      </w:r>
      <w:r w:rsidR="0045096D">
        <w:rPr>
          <w:sz w:val="28"/>
          <w:szCs w:val="28"/>
        </w:rPr>
        <w:t xml:space="preserve"> </w:t>
      </w:r>
      <w:r w:rsidR="00223FDD">
        <w:rPr>
          <w:sz w:val="28"/>
          <w:szCs w:val="28"/>
        </w:rPr>
        <w:t>работы</w:t>
      </w:r>
      <w:r w:rsidR="0045096D">
        <w:rPr>
          <w:sz w:val="28"/>
          <w:szCs w:val="28"/>
        </w:rPr>
        <w:t xml:space="preserve"> </w:t>
      </w:r>
      <w:r w:rsidR="00223FDD">
        <w:rPr>
          <w:sz w:val="28"/>
          <w:szCs w:val="28"/>
        </w:rPr>
        <w:t>Фонда</w:t>
      </w:r>
      <w:r w:rsidR="0045096D">
        <w:rPr>
          <w:sz w:val="28"/>
          <w:szCs w:val="28"/>
        </w:rPr>
        <w:t xml:space="preserve"> </w:t>
      </w:r>
      <w:r w:rsidR="00223FDD">
        <w:rPr>
          <w:sz w:val="28"/>
          <w:szCs w:val="28"/>
        </w:rPr>
        <w:t>и/или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сметой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Фонда.</w:t>
      </w:r>
    </w:p>
    <w:p w14:paraId="333EE150" w14:textId="731EB86C" w:rsidR="008F576F" w:rsidRDefault="008F576F" w:rsidP="000D4812">
      <w:pPr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Недобросовестный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контрагент</w:t>
      </w:r>
      <w:r w:rsidR="004509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предприниматель:</w:t>
      </w:r>
    </w:p>
    <w:p w14:paraId="0E5686F1" w14:textId="1CE142E6" w:rsidR="008F576F" w:rsidRDefault="00265774" w:rsidP="000D481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отношении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которых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Фондом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ведется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судебная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и</w:t>
      </w:r>
      <w:r w:rsidR="0031379C">
        <w:rPr>
          <w:sz w:val="28"/>
          <w:szCs w:val="28"/>
        </w:rPr>
        <w:t>/</w:t>
      </w:r>
      <w:r w:rsidR="008F576F">
        <w:rPr>
          <w:sz w:val="28"/>
          <w:szCs w:val="28"/>
        </w:rPr>
        <w:t>и</w:t>
      </w:r>
      <w:r w:rsidR="0031379C">
        <w:rPr>
          <w:sz w:val="28"/>
          <w:szCs w:val="28"/>
        </w:rPr>
        <w:t>ли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претензионная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работа;</w:t>
      </w:r>
    </w:p>
    <w:p w14:paraId="28838CF7" w14:textId="5B1CF327" w:rsidR="008F576F" w:rsidRDefault="000D4812" w:rsidP="000D4812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2)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уклонившиеся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от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заключения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договора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по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итогам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определения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победителя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конкурса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порядке,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предусмотренном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настоящим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Регламентом.</w:t>
      </w:r>
    </w:p>
    <w:p w14:paraId="328C77C7" w14:textId="05B61629" w:rsidR="000D4812" w:rsidRDefault="008F576F" w:rsidP="000D4812">
      <w:pPr>
        <w:pStyle w:val="af7"/>
        <w:widowControl w:val="0"/>
        <w:tabs>
          <w:tab w:val="left" w:pos="0"/>
        </w:tabs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Организатор</w:t>
      </w:r>
      <w:r w:rsidR="004509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конкурса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Фонд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«Центр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поддержки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предпринимательства»;</w:t>
      </w:r>
    </w:p>
    <w:p w14:paraId="423D6409" w14:textId="356B6718" w:rsidR="008F576F" w:rsidRPr="000D4812" w:rsidRDefault="008F576F" w:rsidP="0031379C">
      <w:pPr>
        <w:pStyle w:val="af7"/>
        <w:widowControl w:val="0"/>
        <w:tabs>
          <w:tab w:val="left" w:pos="0"/>
        </w:tabs>
        <w:suppressAutoHyphens w:val="0"/>
        <w:spacing w:after="0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ЦПП</w:t>
      </w:r>
      <w:r w:rsidR="0031379C" w:rsidRPr="0031379C">
        <w:rPr>
          <w:b/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структурное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подразделение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Фонда</w:t>
      </w:r>
      <w:r w:rsidR="003137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поддержки</w:t>
      </w:r>
      <w:r w:rsidR="004509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предпринимательства</w:t>
      </w:r>
      <w:r w:rsidR="0045096D">
        <w:rPr>
          <w:sz w:val="28"/>
          <w:szCs w:val="28"/>
          <w:lang w:val="ru-RU"/>
        </w:rPr>
        <w:t xml:space="preserve"> </w:t>
      </w:r>
      <w:r w:rsidR="00265774">
        <w:rPr>
          <w:sz w:val="28"/>
          <w:szCs w:val="28"/>
          <w:lang w:val="ru-RU"/>
        </w:rPr>
        <w:t>(далее</w:t>
      </w:r>
      <w:r w:rsidR="0045096D">
        <w:rPr>
          <w:sz w:val="28"/>
          <w:szCs w:val="28"/>
          <w:lang w:val="ru-RU"/>
        </w:rPr>
        <w:t xml:space="preserve"> </w:t>
      </w:r>
      <w:r w:rsidR="0031379C" w:rsidRPr="0031379C">
        <w:rPr>
          <w:sz w:val="28"/>
          <w:szCs w:val="28"/>
          <w:lang w:val="ru-RU"/>
        </w:rPr>
        <w:t>–</w:t>
      </w:r>
      <w:r w:rsidR="0031379C">
        <w:rPr>
          <w:sz w:val="28"/>
          <w:szCs w:val="28"/>
          <w:lang w:val="ru-RU"/>
        </w:rPr>
        <w:t xml:space="preserve"> </w:t>
      </w:r>
      <w:r w:rsidR="00265774">
        <w:rPr>
          <w:sz w:val="28"/>
          <w:szCs w:val="28"/>
          <w:lang w:val="ru-RU"/>
        </w:rPr>
        <w:t>ЦПП)</w:t>
      </w:r>
      <w:r>
        <w:rPr>
          <w:sz w:val="28"/>
          <w:szCs w:val="28"/>
          <w:lang w:val="ru-RU"/>
        </w:rPr>
        <w:t>;</w:t>
      </w:r>
    </w:p>
    <w:p w14:paraId="48337474" w14:textId="46C8D351" w:rsidR="008F576F" w:rsidRDefault="008F576F" w:rsidP="000D4812">
      <w:pPr>
        <w:pStyle w:val="a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структурного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подразделения</w:t>
      </w:r>
      <w:r w:rsidR="0045096D">
        <w:rPr>
          <w:b/>
          <w:sz w:val="28"/>
          <w:szCs w:val="28"/>
        </w:rPr>
        <w:t xml:space="preserve"> </w:t>
      </w:r>
      <w:r w:rsidR="00265774">
        <w:rPr>
          <w:sz w:val="28"/>
          <w:szCs w:val="28"/>
        </w:rPr>
        <w:t>–</w:t>
      </w:r>
      <w:r w:rsidR="0045096D">
        <w:rPr>
          <w:sz w:val="28"/>
          <w:szCs w:val="28"/>
        </w:rPr>
        <w:t xml:space="preserve"> </w:t>
      </w:r>
      <w:r w:rsidR="00265774">
        <w:rPr>
          <w:sz w:val="28"/>
          <w:szCs w:val="28"/>
        </w:rPr>
        <w:t>руководитель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ЦПП.</w:t>
      </w:r>
    </w:p>
    <w:p w14:paraId="79074F0B" w14:textId="598DEFB5" w:rsidR="008F576F" w:rsidRDefault="008F576F" w:rsidP="000D4812">
      <w:pPr>
        <w:pStyle w:val="a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Ответственное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лицо</w:t>
      </w:r>
      <w:r w:rsidR="004509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ЦПП.</w:t>
      </w:r>
    </w:p>
    <w:p w14:paraId="28704F16" w14:textId="60E46078" w:rsidR="008F576F" w:rsidRPr="00166629" w:rsidRDefault="008F576F">
      <w:pPr>
        <w:pStyle w:val="a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обязателен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применению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Фонда.</w:t>
      </w:r>
    </w:p>
    <w:p w14:paraId="7796BCA8" w14:textId="5F92C057" w:rsidR="008F576F" w:rsidRDefault="0031379C">
      <w:pPr>
        <w:pStyle w:val="a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/>
        <w:jc w:val="center"/>
        <w:rPr>
          <w:b/>
          <w:sz w:val="28"/>
          <w:szCs w:val="28"/>
        </w:rPr>
      </w:pPr>
      <w:r w:rsidRPr="009322E5">
        <w:rPr>
          <w:b/>
          <w:sz w:val="28"/>
          <w:szCs w:val="28"/>
        </w:rPr>
        <w:t>2</w:t>
      </w:r>
      <w:r w:rsidR="008F576F">
        <w:rPr>
          <w:b/>
          <w:sz w:val="28"/>
          <w:szCs w:val="28"/>
        </w:rPr>
        <w:t>.</w:t>
      </w:r>
      <w:r w:rsidR="0045096D">
        <w:rPr>
          <w:b/>
          <w:sz w:val="28"/>
          <w:szCs w:val="28"/>
        </w:rPr>
        <w:t xml:space="preserve"> </w:t>
      </w:r>
      <w:r w:rsidR="008F576F">
        <w:rPr>
          <w:b/>
          <w:sz w:val="28"/>
          <w:szCs w:val="28"/>
        </w:rPr>
        <w:t>Порядок</w:t>
      </w:r>
      <w:r w:rsidR="0045096D">
        <w:rPr>
          <w:b/>
          <w:sz w:val="28"/>
          <w:szCs w:val="28"/>
        </w:rPr>
        <w:t xml:space="preserve"> </w:t>
      </w:r>
      <w:r w:rsidR="008F576F">
        <w:rPr>
          <w:b/>
          <w:sz w:val="28"/>
          <w:szCs w:val="28"/>
        </w:rPr>
        <w:t>отбора</w:t>
      </w:r>
      <w:r w:rsidR="0045096D">
        <w:rPr>
          <w:b/>
          <w:sz w:val="28"/>
          <w:szCs w:val="28"/>
        </w:rPr>
        <w:t xml:space="preserve"> </w:t>
      </w:r>
      <w:r w:rsidR="008F576F">
        <w:rPr>
          <w:b/>
          <w:sz w:val="28"/>
          <w:szCs w:val="28"/>
        </w:rPr>
        <w:t>контрагентов</w:t>
      </w:r>
      <w:r w:rsidR="0045096D">
        <w:rPr>
          <w:b/>
          <w:sz w:val="28"/>
          <w:szCs w:val="28"/>
        </w:rPr>
        <w:t xml:space="preserve"> </w:t>
      </w:r>
    </w:p>
    <w:p w14:paraId="6CD065AD" w14:textId="47A377E6" w:rsidR="008F576F" w:rsidRDefault="008F576F">
      <w:pPr>
        <w:pStyle w:val="af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заключения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договоров</w:t>
      </w:r>
    </w:p>
    <w:p w14:paraId="11D98660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104D356" w14:textId="1DA72AE1" w:rsidR="008F576F" w:rsidRDefault="008F576F" w:rsidP="00C114BE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Контрагент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 w:rsidR="0045096D">
        <w:rPr>
          <w:sz w:val="28"/>
          <w:szCs w:val="28"/>
        </w:rPr>
        <w:t xml:space="preserve"> </w:t>
      </w:r>
      <w:r w:rsidR="00BB52CB">
        <w:rPr>
          <w:sz w:val="28"/>
          <w:szCs w:val="28"/>
        </w:rPr>
        <w:t>случаев,</w:t>
      </w:r>
      <w:r w:rsidR="0045096D">
        <w:rPr>
          <w:sz w:val="28"/>
          <w:szCs w:val="28"/>
        </w:rPr>
        <w:t xml:space="preserve"> </w:t>
      </w:r>
      <w:r w:rsidR="00BB52CB">
        <w:rPr>
          <w:sz w:val="28"/>
          <w:szCs w:val="28"/>
        </w:rPr>
        <w:t>установленных</w:t>
      </w:r>
      <w:r w:rsidR="0045096D">
        <w:rPr>
          <w:sz w:val="28"/>
          <w:szCs w:val="28"/>
        </w:rPr>
        <w:t xml:space="preserve"> </w:t>
      </w:r>
      <w:r w:rsidR="00BB52CB">
        <w:rPr>
          <w:sz w:val="28"/>
          <w:szCs w:val="28"/>
        </w:rPr>
        <w:t>п.</w:t>
      </w:r>
      <w:r w:rsidR="0045096D">
        <w:rPr>
          <w:sz w:val="28"/>
          <w:szCs w:val="28"/>
        </w:rPr>
        <w:t xml:space="preserve"> </w:t>
      </w:r>
      <w:r w:rsidR="00BB52CB">
        <w:rPr>
          <w:sz w:val="28"/>
          <w:szCs w:val="28"/>
        </w:rPr>
        <w:t>2.39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112C6881" w14:textId="5E101A85" w:rsidR="008F576F" w:rsidRDefault="008F576F" w:rsidP="00C11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заявители),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отвечающие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требованиям:</w:t>
      </w:r>
    </w:p>
    <w:p w14:paraId="7A237691" w14:textId="77777777" w:rsidR="007F34EE" w:rsidRDefault="008F576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80C6C">
        <w:rPr>
          <w:sz w:val="28"/>
          <w:szCs w:val="28"/>
        </w:rPr>
        <w:t>1)</w:t>
      </w:r>
      <w:r w:rsidR="0045096D" w:rsidRPr="00F80C6C">
        <w:rPr>
          <w:sz w:val="28"/>
          <w:szCs w:val="28"/>
        </w:rPr>
        <w:t xml:space="preserve"> </w:t>
      </w:r>
      <w:r w:rsidR="00753D86" w:rsidRPr="00F80C6C">
        <w:rPr>
          <w:sz w:val="28"/>
          <w:szCs w:val="28"/>
        </w:rPr>
        <w:t>заявитель-юридическое лицо не находится в стадии ликвидации</w:t>
      </w:r>
      <w:r w:rsidR="00A03ADF" w:rsidRPr="00F80C6C">
        <w:rPr>
          <w:sz w:val="28"/>
          <w:szCs w:val="28"/>
        </w:rPr>
        <w:t>;</w:t>
      </w:r>
      <w:r w:rsidR="00753D86" w:rsidRPr="00F80C6C">
        <w:rPr>
          <w:sz w:val="28"/>
          <w:szCs w:val="28"/>
        </w:rPr>
        <w:t xml:space="preserve"> в отношении него </w:t>
      </w:r>
      <w:r w:rsidR="005368BF" w:rsidRPr="00F80C6C">
        <w:rPr>
          <w:sz w:val="28"/>
          <w:szCs w:val="28"/>
        </w:rPr>
        <w:t>отсутствует решение налогового органа о предстоящем исключении юридического лица из е</w:t>
      </w:r>
      <w:r w:rsidR="00753D86" w:rsidRPr="00F80C6C">
        <w:rPr>
          <w:sz w:val="28"/>
          <w:szCs w:val="28"/>
        </w:rPr>
        <w:t>диного реестра юридических лиц как недействующего</w:t>
      </w:r>
      <w:r w:rsidR="00A03ADF" w:rsidRPr="00F80C6C">
        <w:rPr>
          <w:sz w:val="28"/>
          <w:szCs w:val="28"/>
        </w:rPr>
        <w:t>;</w:t>
      </w:r>
      <w:r w:rsidR="005368BF" w:rsidRPr="00F80C6C">
        <w:rPr>
          <w:sz w:val="28"/>
          <w:szCs w:val="28"/>
        </w:rPr>
        <w:t xml:space="preserve"> </w:t>
      </w:r>
    </w:p>
    <w:p w14:paraId="6FB1E3AB" w14:textId="496356CD" w:rsidR="008F576F" w:rsidRPr="00F80C6C" w:rsidRDefault="007F34EE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368BF" w:rsidRPr="00F80C6C">
        <w:rPr>
          <w:sz w:val="28"/>
          <w:szCs w:val="28"/>
        </w:rPr>
        <w:t xml:space="preserve">в производстве Арбитражного суда отсутствует </w:t>
      </w:r>
      <w:r>
        <w:rPr>
          <w:sz w:val="28"/>
          <w:szCs w:val="28"/>
        </w:rPr>
        <w:t>дело</w:t>
      </w:r>
      <w:r w:rsidRPr="00F80C6C">
        <w:rPr>
          <w:sz w:val="28"/>
          <w:szCs w:val="28"/>
        </w:rPr>
        <w:t xml:space="preserve"> </w:t>
      </w:r>
      <w:r w:rsidR="005368BF" w:rsidRPr="00F80C6C">
        <w:rPr>
          <w:sz w:val="28"/>
          <w:szCs w:val="28"/>
        </w:rPr>
        <w:t xml:space="preserve">о </w:t>
      </w:r>
      <w:r>
        <w:rPr>
          <w:sz w:val="28"/>
          <w:szCs w:val="28"/>
        </w:rPr>
        <w:t>несостоятельности</w:t>
      </w:r>
      <w:r w:rsidR="005368BF" w:rsidRPr="00F80C6C">
        <w:rPr>
          <w:sz w:val="28"/>
          <w:szCs w:val="28"/>
        </w:rPr>
        <w:t xml:space="preserve"> (банкрот</w:t>
      </w:r>
      <w:r>
        <w:rPr>
          <w:sz w:val="28"/>
          <w:szCs w:val="28"/>
        </w:rPr>
        <w:t>стве</w:t>
      </w:r>
      <w:r w:rsidR="005368BF" w:rsidRPr="00F80C6C">
        <w:rPr>
          <w:sz w:val="28"/>
          <w:szCs w:val="28"/>
        </w:rPr>
        <w:t>)</w:t>
      </w:r>
      <w:r>
        <w:rPr>
          <w:sz w:val="28"/>
          <w:szCs w:val="28"/>
        </w:rPr>
        <w:t xml:space="preserve"> Заявителя</w:t>
      </w:r>
      <w:r w:rsidR="005368BF" w:rsidRPr="00F80C6C">
        <w:rPr>
          <w:sz w:val="28"/>
          <w:szCs w:val="28"/>
        </w:rPr>
        <w:t>;</w:t>
      </w:r>
    </w:p>
    <w:p w14:paraId="167809EA" w14:textId="31CFBD05" w:rsidR="008F576F" w:rsidRPr="00F80C6C" w:rsidRDefault="0015033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76F" w:rsidRPr="00F80C6C">
        <w:rPr>
          <w:sz w:val="28"/>
          <w:szCs w:val="28"/>
        </w:rPr>
        <w:t>)</w:t>
      </w:r>
      <w:r w:rsidR="0045096D" w:rsidRPr="00F80C6C">
        <w:rPr>
          <w:sz w:val="28"/>
          <w:szCs w:val="28"/>
        </w:rPr>
        <w:t xml:space="preserve"> </w:t>
      </w:r>
      <w:r w:rsidR="005368BF" w:rsidRPr="00F80C6C">
        <w:rPr>
          <w:sz w:val="28"/>
          <w:szCs w:val="28"/>
        </w:rPr>
        <w:t>заявитель не находится в реестрах недобросовестных поставщиков,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целевое использование средств поддержки, прошло не менее чем три года;</w:t>
      </w:r>
    </w:p>
    <w:p w14:paraId="709DB51A" w14:textId="6EB39842" w:rsidR="005368BF" w:rsidRPr="00F80C6C" w:rsidRDefault="0015033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8BF" w:rsidRPr="00F80C6C">
        <w:rPr>
          <w:sz w:val="28"/>
          <w:szCs w:val="28"/>
        </w:rPr>
        <w:t>) заявитель имеет положительную деловую репутацию (не имеет налоговой задолженности, не участвует в судебных спорах в качестве ответчика, в отношении него отсутствуют сведения о неисполнении постановленного в отношении него судебного решения, в отношении заявителя не ведутся исполнительные производства, отсутствуют приостановления, аресты или ограничения в отношении счетов или иного имущества и т.п.);</w:t>
      </w:r>
    </w:p>
    <w:p w14:paraId="244E4EAC" w14:textId="44997EF0" w:rsidR="006055A4" w:rsidRPr="00F80C6C" w:rsidRDefault="0015033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55A4" w:rsidRPr="00F80C6C">
        <w:rPr>
          <w:sz w:val="28"/>
          <w:szCs w:val="28"/>
        </w:rPr>
        <w:t>) не является недобросовестным контрагентом;</w:t>
      </w:r>
    </w:p>
    <w:p w14:paraId="70630464" w14:textId="6E1CD966" w:rsidR="007F34EE" w:rsidRDefault="0015033D" w:rsidP="005368B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467F" w:rsidRPr="00F80C6C">
        <w:rPr>
          <w:sz w:val="28"/>
          <w:szCs w:val="28"/>
        </w:rPr>
        <w:t>)</w:t>
      </w:r>
      <w:r w:rsidR="0045096D" w:rsidRPr="00F80C6C">
        <w:rPr>
          <w:sz w:val="28"/>
          <w:szCs w:val="28"/>
        </w:rPr>
        <w:t xml:space="preserve"> </w:t>
      </w:r>
      <w:r w:rsidR="007F34EE" w:rsidRPr="007F34EE">
        <w:rPr>
          <w:sz w:val="28"/>
          <w:szCs w:val="28"/>
        </w:rPr>
        <w:t>имеет штатных/внештатных консультантов, обладающих соответствующим образованием (не ниже высшего профильного), квалификацией и навыками для оказания услуг по договору;</w:t>
      </w:r>
    </w:p>
    <w:p w14:paraId="162113FA" w14:textId="651E7DD5" w:rsidR="008F576F" w:rsidRDefault="0015033D" w:rsidP="005368B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34EE">
        <w:rPr>
          <w:sz w:val="28"/>
          <w:szCs w:val="28"/>
        </w:rPr>
        <w:t>)</w:t>
      </w:r>
      <w:r w:rsidR="007C69F0">
        <w:rPr>
          <w:sz w:val="28"/>
          <w:szCs w:val="28"/>
        </w:rPr>
        <w:t xml:space="preserve"> </w:t>
      </w:r>
      <w:r w:rsidR="008F576F" w:rsidRPr="00F80C6C">
        <w:rPr>
          <w:sz w:val="28"/>
          <w:szCs w:val="28"/>
        </w:rPr>
        <w:t>соответствует</w:t>
      </w:r>
      <w:r w:rsidR="0045096D" w:rsidRPr="00F80C6C">
        <w:rPr>
          <w:sz w:val="28"/>
          <w:szCs w:val="28"/>
        </w:rPr>
        <w:t xml:space="preserve"> </w:t>
      </w:r>
      <w:r w:rsidR="008F576F" w:rsidRPr="00F80C6C">
        <w:rPr>
          <w:sz w:val="28"/>
          <w:szCs w:val="28"/>
        </w:rPr>
        <w:t>дополнительным</w:t>
      </w:r>
      <w:r w:rsidR="0045096D" w:rsidRPr="00F80C6C">
        <w:rPr>
          <w:sz w:val="28"/>
          <w:szCs w:val="28"/>
        </w:rPr>
        <w:t xml:space="preserve"> </w:t>
      </w:r>
      <w:r w:rsidR="008F576F" w:rsidRPr="00F80C6C">
        <w:rPr>
          <w:sz w:val="28"/>
          <w:szCs w:val="28"/>
        </w:rPr>
        <w:t>требованиям,</w:t>
      </w:r>
      <w:r w:rsidR="0045096D" w:rsidRPr="00F80C6C">
        <w:rPr>
          <w:sz w:val="28"/>
          <w:szCs w:val="28"/>
        </w:rPr>
        <w:t xml:space="preserve"> </w:t>
      </w:r>
      <w:r w:rsidR="008F576F" w:rsidRPr="00F80C6C">
        <w:rPr>
          <w:sz w:val="28"/>
          <w:szCs w:val="28"/>
        </w:rPr>
        <w:t>предъявляемым</w:t>
      </w:r>
      <w:r w:rsidR="0045096D" w:rsidRPr="00F80C6C">
        <w:rPr>
          <w:sz w:val="28"/>
          <w:szCs w:val="28"/>
        </w:rPr>
        <w:t xml:space="preserve"> </w:t>
      </w:r>
      <w:r w:rsidR="008F576F" w:rsidRPr="00F80C6C">
        <w:rPr>
          <w:sz w:val="28"/>
          <w:szCs w:val="28"/>
        </w:rPr>
        <w:t>Организатором</w:t>
      </w:r>
      <w:r w:rsidR="0045096D" w:rsidRPr="00F80C6C">
        <w:rPr>
          <w:sz w:val="28"/>
          <w:szCs w:val="28"/>
        </w:rPr>
        <w:t xml:space="preserve"> </w:t>
      </w:r>
      <w:r w:rsidR="008F576F" w:rsidRPr="00F80C6C">
        <w:rPr>
          <w:sz w:val="28"/>
          <w:szCs w:val="28"/>
        </w:rPr>
        <w:t>конкурса</w:t>
      </w:r>
      <w:r w:rsidR="0045096D" w:rsidRPr="00F80C6C">
        <w:rPr>
          <w:sz w:val="28"/>
          <w:szCs w:val="28"/>
        </w:rPr>
        <w:t xml:space="preserve"> </w:t>
      </w:r>
      <w:r w:rsidR="008F576F" w:rsidRPr="00F80C6C">
        <w:rPr>
          <w:sz w:val="28"/>
          <w:szCs w:val="28"/>
        </w:rPr>
        <w:t>к</w:t>
      </w:r>
      <w:r w:rsidR="0045096D" w:rsidRPr="00F80C6C">
        <w:rPr>
          <w:sz w:val="28"/>
          <w:szCs w:val="28"/>
        </w:rPr>
        <w:t xml:space="preserve"> </w:t>
      </w:r>
      <w:r w:rsidR="005368BF" w:rsidRPr="00F80C6C">
        <w:rPr>
          <w:sz w:val="28"/>
          <w:szCs w:val="28"/>
        </w:rPr>
        <w:t>заявителям</w:t>
      </w:r>
      <w:r>
        <w:rPr>
          <w:sz w:val="28"/>
          <w:szCs w:val="28"/>
        </w:rPr>
        <w:t>-участникам</w:t>
      </w:r>
      <w:r w:rsidR="005368BF" w:rsidRPr="00F80C6C">
        <w:rPr>
          <w:sz w:val="28"/>
          <w:szCs w:val="28"/>
        </w:rPr>
        <w:t>;</w:t>
      </w:r>
    </w:p>
    <w:p w14:paraId="0E08199E" w14:textId="02D57AC5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заявителям,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D42AB2" w:rsidRPr="00D42AB2">
        <w:rPr>
          <w:sz w:val="28"/>
          <w:szCs w:val="28"/>
        </w:rPr>
        <w:t xml:space="preserve"> </w:t>
      </w:r>
      <w:r w:rsidR="00D42AB2">
        <w:rPr>
          <w:sz w:val="28"/>
          <w:szCs w:val="28"/>
        </w:rPr>
        <w:t>и техническом задании Организатора</w:t>
      </w:r>
      <w:r>
        <w:rPr>
          <w:sz w:val="28"/>
          <w:szCs w:val="28"/>
        </w:rPr>
        <w:t>.</w:t>
      </w:r>
    </w:p>
    <w:p w14:paraId="67CB73ED" w14:textId="52C04009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директор)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планом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096D">
        <w:rPr>
          <w:sz w:val="28"/>
          <w:szCs w:val="28"/>
        </w:rPr>
        <w:t xml:space="preserve"> </w:t>
      </w:r>
      <w:r w:rsidR="0031379C">
        <w:rPr>
          <w:sz w:val="28"/>
          <w:szCs w:val="28"/>
        </w:rPr>
        <w:t>/или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сметой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расходов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очередной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(финансовый)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извещение),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согласованного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структурного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подразделения.</w:t>
      </w:r>
    </w:p>
    <w:p w14:paraId="032B276A" w14:textId="6B193611" w:rsidR="008F576F" w:rsidRPr="009322E5" w:rsidRDefault="0047467F" w:rsidP="009322E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9322E5">
        <w:rPr>
          <w:sz w:val="28"/>
          <w:szCs w:val="28"/>
        </w:rPr>
        <w:t>.</w:t>
      </w:r>
      <w:r w:rsidR="0045096D" w:rsidRPr="009322E5">
        <w:rPr>
          <w:sz w:val="28"/>
          <w:szCs w:val="28"/>
        </w:rPr>
        <w:t xml:space="preserve"> </w:t>
      </w:r>
      <w:r w:rsidRPr="009322E5">
        <w:rPr>
          <w:sz w:val="28"/>
          <w:szCs w:val="28"/>
        </w:rPr>
        <w:t>Подготовку</w:t>
      </w:r>
      <w:r w:rsidR="0045096D" w:rsidRPr="009322E5">
        <w:rPr>
          <w:sz w:val="28"/>
          <w:szCs w:val="28"/>
        </w:rPr>
        <w:t xml:space="preserve"> </w:t>
      </w:r>
      <w:r w:rsidRPr="009322E5">
        <w:rPr>
          <w:sz w:val="28"/>
          <w:szCs w:val="28"/>
        </w:rPr>
        <w:t>проекта</w:t>
      </w:r>
      <w:r w:rsidR="0045096D" w:rsidRPr="009322E5">
        <w:rPr>
          <w:sz w:val="28"/>
          <w:szCs w:val="28"/>
        </w:rPr>
        <w:t xml:space="preserve"> </w:t>
      </w:r>
      <w:r w:rsidRPr="009322E5">
        <w:rPr>
          <w:sz w:val="28"/>
          <w:szCs w:val="28"/>
        </w:rPr>
        <w:t>извещения</w:t>
      </w:r>
      <w:r w:rsidR="0045096D" w:rsidRPr="009322E5">
        <w:rPr>
          <w:sz w:val="28"/>
          <w:szCs w:val="28"/>
        </w:rPr>
        <w:t xml:space="preserve"> </w:t>
      </w:r>
      <w:r w:rsidRPr="009322E5">
        <w:rPr>
          <w:sz w:val="28"/>
          <w:szCs w:val="28"/>
        </w:rPr>
        <w:t>обеспечивает</w:t>
      </w:r>
      <w:r w:rsidR="0045096D" w:rsidRPr="009322E5">
        <w:rPr>
          <w:sz w:val="28"/>
          <w:szCs w:val="28"/>
        </w:rPr>
        <w:t xml:space="preserve"> </w:t>
      </w:r>
      <w:r w:rsidRPr="009322E5">
        <w:rPr>
          <w:sz w:val="28"/>
          <w:szCs w:val="28"/>
        </w:rPr>
        <w:t>руководитель</w:t>
      </w:r>
      <w:r w:rsidR="0045096D" w:rsidRPr="009322E5">
        <w:rPr>
          <w:sz w:val="28"/>
          <w:szCs w:val="28"/>
        </w:rPr>
        <w:t xml:space="preserve"> </w:t>
      </w:r>
      <w:r w:rsidRPr="009322E5">
        <w:rPr>
          <w:sz w:val="28"/>
          <w:szCs w:val="28"/>
        </w:rPr>
        <w:t>структурного</w:t>
      </w:r>
      <w:r w:rsidR="0045096D" w:rsidRPr="009322E5">
        <w:rPr>
          <w:sz w:val="28"/>
          <w:szCs w:val="28"/>
        </w:rPr>
        <w:t xml:space="preserve"> </w:t>
      </w:r>
      <w:r w:rsidRPr="009322E5">
        <w:rPr>
          <w:sz w:val="28"/>
          <w:szCs w:val="28"/>
        </w:rPr>
        <w:t>подразделения.</w:t>
      </w:r>
    </w:p>
    <w:p w14:paraId="2993B898" w14:textId="49E604AA" w:rsidR="008F576F" w:rsidRDefault="008F576F" w:rsidP="009322E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бухгалтером,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14:paraId="231D63B5" w14:textId="2C8F9F81" w:rsidR="008F576F" w:rsidRDefault="0047467F" w:rsidP="00AC761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Согласование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проекта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извещения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осуществляется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путем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проставления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отметки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(визы)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на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оборотной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стороне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извещения.</w:t>
      </w:r>
    </w:p>
    <w:p w14:paraId="3986E1FC" w14:textId="33251ADE" w:rsidR="008F576F" w:rsidRDefault="0047467F" w:rsidP="009322E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AC7615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После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согласования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извещение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представляется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руководителем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структурного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подразделения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на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подпись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генеральному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директору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Фонда.</w:t>
      </w:r>
    </w:p>
    <w:p w14:paraId="0698421D" w14:textId="5BD430F8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сведения:</w:t>
      </w:r>
    </w:p>
    <w:p w14:paraId="1A2D038A" w14:textId="3F13058A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(максимальной)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цене;</w:t>
      </w:r>
    </w:p>
    <w:p w14:paraId="4BED9707" w14:textId="6D0C2E99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конкурса;</w:t>
      </w:r>
    </w:p>
    <w:p w14:paraId="74C7D5D6" w14:textId="3184821A" w:rsidR="008F576F" w:rsidRDefault="008F576F" w:rsidP="00AC7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3)техническое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настоящему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Регламенту;</w:t>
      </w:r>
    </w:p>
    <w:p w14:paraId="31635AF8" w14:textId="0955F456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контрагентам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заявки;</w:t>
      </w:r>
    </w:p>
    <w:p w14:paraId="4BA5A90B" w14:textId="1C0946DB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Фонда;</w:t>
      </w:r>
    </w:p>
    <w:p w14:paraId="2D52F9BE" w14:textId="7E81B6A0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конкурсе;</w:t>
      </w:r>
    </w:p>
    <w:p w14:paraId="6343B355" w14:textId="63CFB534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оценки;</w:t>
      </w:r>
    </w:p>
    <w:p w14:paraId="37439E65" w14:textId="084502C0" w:rsidR="008F576F" w:rsidRDefault="00BB52CB" w:rsidP="009322E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576F">
        <w:rPr>
          <w:sz w:val="28"/>
          <w:szCs w:val="28"/>
        </w:rPr>
        <w:t>)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контактная</w:t>
      </w:r>
      <w:r w:rsidR="0045096D">
        <w:rPr>
          <w:sz w:val="28"/>
          <w:szCs w:val="28"/>
        </w:rPr>
        <w:t xml:space="preserve"> </w:t>
      </w:r>
      <w:r w:rsidR="009A0093">
        <w:rPr>
          <w:sz w:val="28"/>
          <w:szCs w:val="28"/>
        </w:rPr>
        <w:t>информация;</w:t>
      </w:r>
    </w:p>
    <w:p w14:paraId="1D0FF55F" w14:textId="2D10BF53" w:rsidR="009A0093" w:rsidRDefault="009A0093" w:rsidP="009322E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71E6D">
        <w:rPr>
          <w:sz w:val="28"/>
          <w:szCs w:val="28"/>
        </w:rPr>
        <w:t xml:space="preserve">9) срок </w:t>
      </w:r>
      <w:r w:rsidR="00F80C6C" w:rsidRPr="00C71E6D">
        <w:rPr>
          <w:sz w:val="28"/>
          <w:szCs w:val="28"/>
        </w:rPr>
        <w:t xml:space="preserve">и порядок опубликования </w:t>
      </w:r>
      <w:r w:rsidRPr="00C71E6D">
        <w:rPr>
          <w:sz w:val="28"/>
          <w:szCs w:val="28"/>
        </w:rPr>
        <w:t xml:space="preserve">уведомления </w:t>
      </w:r>
      <w:r w:rsidR="00F80C6C" w:rsidRPr="00C71E6D">
        <w:rPr>
          <w:sz w:val="28"/>
          <w:szCs w:val="28"/>
        </w:rPr>
        <w:t xml:space="preserve">Организатора </w:t>
      </w:r>
      <w:r w:rsidRPr="00C71E6D">
        <w:rPr>
          <w:sz w:val="28"/>
          <w:szCs w:val="28"/>
        </w:rPr>
        <w:t>об отмене конкурса.</w:t>
      </w:r>
    </w:p>
    <w:p w14:paraId="38204C5A" w14:textId="526B7B42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Извещение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(приложение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№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1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Регламенту)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размещается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сети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«Интернет»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</w:rPr>
        <w:t>(далее-Интернет)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</w:rPr>
        <w:t>сайте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</w:rPr>
        <w:t>Фонда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AD223D" w:rsidRPr="00D946D1">
          <w:rPr>
            <w:rStyle w:val="a4"/>
            <w:rFonts w:ascii="Times New Roman" w:hAnsi="Times New Roman" w:cs="Times New Roman"/>
            <w:sz w:val="28"/>
            <w:szCs w:val="28"/>
          </w:rPr>
          <w:t>www.fondtver.ru</w:t>
        </w:r>
      </w:hyperlink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и/или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D223D" w:rsidRPr="00D946D1">
          <w:rPr>
            <w:rStyle w:val="a4"/>
            <w:rFonts w:ascii="Times New Roman" w:hAnsi="Times New Roman" w:cs="Times New Roman"/>
            <w:sz w:val="28"/>
            <w:szCs w:val="28"/>
          </w:rPr>
          <w:t>http://fondtver.ru/otbor-partnerov-na-provedenie-seminarov.html</w:t>
        </w:r>
      </w:hyperlink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9322E5">
        <w:rPr>
          <w:rFonts w:ascii="Times New Roman" w:hAnsi="Times New Roman" w:cs="Times New Roman"/>
          <w:sz w:val="28"/>
          <w:szCs w:val="28"/>
        </w:rPr>
        <w:t>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и/или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D223D" w:rsidRPr="00D946D1">
          <w:rPr>
            <w:rStyle w:val="a4"/>
            <w:rFonts w:ascii="Times New Roman" w:hAnsi="Times New Roman" w:cs="Times New Roman"/>
            <w:sz w:val="28"/>
            <w:szCs w:val="28"/>
          </w:rPr>
          <w:t>http://fondtver.ru/cpp-tver/</w:t>
        </w:r>
      </w:hyperlink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</w:rPr>
        <w:t>)</w:t>
      </w:r>
      <w:r w:rsidR="009322E5">
        <w:rPr>
          <w:rFonts w:ascii="Times New Roman" w:hAnsi="Times New Roman" w:cs="Times New Roman"/>
          <w:sz w:val="28"/>
          <w:szCs w:val="28"/>
        </w:rPr>
        <w:t xml:space="preserve"> </w:t>
      </w:r>
      <w:r w:rsidR="009322E5" w:rsidRPr="00C71E6D">
        <w:rPr>
          <w:rFonts w:ascii="Times New Roman" w:hAnsi="Times New Roman" w:cs="Times New Roman"/>
          <w:sz w:val="28"/>
          <w:szCs w:val="28"/>
        </w:rPr>
        <w:t>не позд</w:t>
      </w:r>
      <w:r w:rsidR="0068061A" w:rsidRPr="00C71E6D">
        <w:rPr>
          <w:rFonts w:ascii="Times New Roman" w:hAnsi="Times New Roman" w:cs="Times New Roman"/>
          <w:sz w:val="28"/>
          <w:szCs w:val="28"/>
        </w:rPr>
        <w:t>нее 30 дней до дня проведения конкурса</w:t>
      </w:r>
      <w:r w:rsidR="00AD223D" w:rsidRPr="00C71E6D">
        <w:rPr>
          <w:rFonts w:ascii="Times New Roman" w:hAnsi="Times New Roman" w:cs="Times New Roman"/>
          <w:sz w:val="28"/>
          <w:szCs w:val="28"/>
        </w:rPr>
        <w:t>.</w:t>
      </w:r>
    </w:p>
    <w:p w14:paraId="4A1DF35C" w14:textId="2BB7771D" w:rsidR="00AD223D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2.10.</w:t>
      </w:r>
      <w:r w:rsid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="00AD223D" w:rsidRP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</w:t>
      </w:r>
      <w:r w:rsid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извещения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сети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обеспечивается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структурного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23D" w:rsidRPr="00AD223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подразделения.</w:t>
      </w:r>
    </w:p>
    <w:p w14:paraId="7A0DE204" w14:textId="508D684F" w:rsidR="008F576F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2.11.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заявителями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представляются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конкурсная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заявка):</w:t>
      </w:r>
    </w:p>
    <w:p w14:paraId="27A85C1C" w14:textId="772FE147" w:rsidR="007E56FB" w:rsidRDefault="007E56FB" w:rsidP="007E5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заявка на участие в конкурсе (приложение № 3 к Регламенту);</w:t>
      </w:r>
    </w:p>
    <w:p w14:paraId="7BF9F6FF" w14:textId="5581FF66" w:rsidR="007E56FB" w:rsidRDefault="007E56FB" w:rsidP="007E5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конкурсное предложение (приложение № 4 к </w:t>
      </w:r>
      <w:r>
        <w:rPr>
          <w:rFonts w:ascii="Times New Roman" w:hAnsi="Times New Roman" w:cs="Times New Roman"/>
          <w:sz w:val="28"/>
          <w:szCs w:val="28"/>
        </w:rPr>
        <w:t>Регламенту);</w:t>
      </w:r>
    </w:p>
    <w:p w14:paraId="01A4AC3E" w14:textId="71CE9A02" w:rsidR="0047467F" w:rsidRDefault="007E56FB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Регламенту);</w:t>
      </w:r>
    </w:p>
    <w:p w14:paraId="25707282" w14:textId="2DCC2986" w:rsidR="0047467F" w:rsidRDefault="007E56FB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 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выписка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реестра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юридических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(индивидуальных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предпринимателей),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выданная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чем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дня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подачи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конкурсной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заявки.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выписки,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сформированной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официальном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0" w:history="1">
        <w:r w:rsidR="0031379C" w:rsidRPr="00D946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www.egrul.nalog.ru</w:t>
        </w:r>
      </w:hyperlink>
      <w:r w:rsidR="0031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67F" w:rsidRPr="0047467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730D4337" w14:textId="470A1607" w:rsidR="00C71E6D" w:rsidRDefault="008F576F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C71E6D">
        <w:rPr>
          <w:rFonts w:ascii="Times New Roman" w:hAnsi="Times New Roman" w:cs="Times New Roman"/>
          <w:sz w:val="28"/>
          <w:szCs w:val="28"/>
        </w:rPr>
        <w:t>копии документов, подтверждающих квалификацию работников,  иных специалистов, привлекаемых участником для исполнения договора (дипломы, сертификаты и т.п.);</w:t>
      </w:r>
    </w:p>
    <w:p w14:paraId="36998583" w14:textId="6DCEA7C5" w:rsidR="008F576F" w:rsidRDefault="00C71E6D" w:rsidP="0093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8F576F">
        <w:rPr>
          <w:rFonts w:ascii="Times New Roman" w:hAnsi="Times New Roman" w:cs="Times New Roman"/>
          <w:sz w:val="28"/>
          <w:szCs w:val="28"/>
        </w:rPr>
        <w:t>копии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8F576F">
        <w:rPr>
          <w:rFonts w:ascii="Times New Roman" w:hAnsi="Times New Roman" w:cs="Times New Roman"/>
          <w:sz w:val="28"/>
          <w:szCs w:val="28"/>
        </w:rPr>
        <w:t>документов,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8F576F">
        <w:rPr>
          <w:rFonts w:ascii="Times New Roman" w:hAnsi="Times New Roman" w:cs="Times New Roman"/>
          <w:sz w:val="28"/>
          <w:szCs w:val="28"/>
        </w:rPr>
        <w:t>подтверждающих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8F576F">
        <w:rPr>
          <w:rFonts w:ascii="Times New Roman" w:hAnsi="Times New Roman" w:cs="Times New Roman"/>
          <w:sz w:val="28"/>
          <w:szCs w:val="28"/>
        </w:rPr>
        <w:t>опыт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8F576F">
        <w:rPr>
          <w:rFonts w:ascii="Times New Roman" w:hAnsi="Times New Roman" w:cs="Times New Roman"/>
          <w:sz w:val="28"/>
          <w:szCs w:val="28"/>
        </w:rPr>
        <w:t>проведения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8F576F">
        <w:rPr>
          <w:rFonts w:ascii="Times New Roman" w:hAnsi="Times New Roman" w:cs="Times New Roman"/>
          <w:sz w:val="28"/>
          <w:szCs w:val="28"/>
        </w:rPr>
        <w:t>мероприятий,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8F576F">
        <w:rPr>
          <w:rFonts w:ascii="Times New Roman" w:hAnsi="Times New Roman" w:cs="Times New Roman"/>
          <w:sz w:val="28"/>
          <w:szCs w:val="28"/>
        </w:rPr>
        <w:t>аналогичных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8F576F">
        <w:rPr>
          <w:rFonts w:ascii="Times New Roman" w:hAnsi="Times New Roman" w:cs="Times New Roman"/>
          <w:sz w:val="28"/>
          <w:szCs w:val="28"/>
        </w:rPr>
        <w:t>предмету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8F576F">
        <w:rPr>
          <w:rFonts w:ascii="Times New Roman" w:hAnsi="Times New Roman" w:cs="Times New Roman"/>
          <w:sz w:val="28"/>
          <w:szCs w:val="28"/>
        </w:rPr>
        <w:t>конкурса</w:t>
      </w:r>
      <w:r w:rsidR="00823917">
        <w:rPr>
          <w:rFonts w:ascii="Times New Roman" w:hAnsi="Times New Roman" w:cs="Times New Roman"/>
          <w:sz w:val="28"/>
          <w:szCs w:val="28"/>
        </w:rPr>
        <w:t xml:space="preserve"> (при наличии указания на необходимость их представления в извещении и/или в техническом задании мероприятия)</w:t>
      </w:r>
      <w:r w:rsidR="00166629">
        <w:rPr>
          <w:rFonts w:ascii="Times New Roman" w:hAnsi="Times New Roman" w:cs="Times New Roman"/>
          <w:sz w:val="28"/>
          <w:szCs w:val="28"/>
        </w:rPr>
        <w:t>;</w:t>
      </w:r>
    </w:p>
    <w:p w14:paraId="4E418822" w14:textId="687DC74C" w:rsidR="003720C3" w:rsidRDefault="003720C3" w:rsidP="00C7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7)копии документов, подтверждающих соответствие заявителя дополнительным требованиям, если такие установлены в извещении о проведении конкурса;</w:t>
      </w:r>
    </w:p>
    <w:p w14:paraId="3A3226BE" w14:textId="3EF7B933" w:rsidR="00823917" w:rsidRDefault="00823917" w:rsidP="00C71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копии иных документов</w:t>
      </w:r>
      <w:r w:rsidR="007F34EE">
        <w:rPr>
          <w:rFonts w:ascii="Times New Roman" w:hAnsi="Times New Roman" w:cs="Times New Roman"/>
          <w:sz w:val="28"/>
          <w:szCs w:val="28"/>
        </w:rPr>
        <w:t xml:space="preserve"> по усмотрению участника</w:t>
      </w:r>
      <w:r>
        <w:rPr>
          <w:rFonts w:ascii="Times New Roman" w:hAnsi="Times New Roman" w:cs="Times New Roman"/>
          <w:sz w:val="28"/>
          <w:szCs w:val="28"/>
        </w:rPr>
        <w:t xml:space="preserve">, которые исходя из условий настоящего Регламента </w:t>
      </w:r>
      <w:r w:rsidR="00D42AB2">
        <w:rPr>
          <w:rFonts w:ascii="Times New Roman" w:hAnsi="Times New Roman" w:cs="Times New Roman"/>
          <w:sz w:val="28"/>
          <w:szCs w:val="28"/>
        </w:rPr>
        <w:t xml:space="preserve">или заявленных </w:t>
      </w:r>
      <w:r w:rsidR="00C71E6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D42AB2">
        <w:rPr>
          <w:rFonts w:ascii="Times New Roman" w:hAnsi="Times New Roman" w:cs="Times New Roman"/>
          <w:sz w:val="28"/>
          <w:szCs w:val="28"/>
        </w:rPr>
        <w:t>в конкретном извещении и техническом задании</w:t>
      </w:r>
      <w:r w:rsidR="00C71E6D">
        <w:rPr>
          <w:rFonts w:ascii="Times New Roman" w:hAnsi="Times New Roman" w:cs="Times New Roman"/>
          <w:sz w:val="28"/>
          <w:szCs w:val="28"/>
        </w:rPr>
        <w:t>,</w:t>
      </w:r>
      <w:r w:rsidR="00D42AB2">
        <w:rPr>
          <w:rFonts w:ascii="Times New Roman" w:hAnsi="Times New Roman" w:cs="Times New Roman"/>
          <w:sz w:val="28"/>
          <w:szCs w:val="28"/>
        </w:rPr>
        <w:t xml:space="preserve"> могут повлиять на рейтинговую оценку участника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8106E" w14:textId="07426CF5" w:rsidR="008F576F" w:rsidRDefault="008F576F" w:rsidP="00372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1–</w:t>
      </w:r>
      <w:r w:rsidR="00C71E6D">
        <w:rPr>
          <w:rFonts w:ascii="Times New Roman" w:hAnsi="Times New Roman" w:cs="Times New Roman"/>
          <w:sz w:val="28"/>
          <w:szCs w:val="28"/>
        </w:rPr>
        <w:t>5</w:t>
      </w:r>
      <w:r w:rsidR="00823917">
        <w:rPr>
          <w:rFonts w:ascii="Times New Roman" w:hAnsi="Times New Roman" w:cs="Times New Roman"/>
          <w:sz w:val="28"/>
          <w:szCs w:val="28"/>
        </w:rPr>
        <w:t>,7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обязательными.</w:t>
      </w:r>
      <w:r w:rsidR="00823917">
        <w:rPr>
          <w:rFonts w:ascii="Times New Roman" w:hAnsi="Times New Roman" w:cs="Times New Roman"/>
          <w:sz w:val="28"/>
          <w:szCs w:val="28"/>
        </w:rPr>
        <w:t xml:space="preserve"> Перечень иных обязательных документов</w:t>
      </w:r>
      <w:r w:rsidR="00D42AB2">
        <w:rPr>
          <w:rFonts w:ascii="Times New Roman" w:hAnsi="Times New Roman" w:cs="Times New Roman"/>
          <w:sz w:val="28"/>
          <w:szCs w:val="28"/>
        </w:rPr>
        <w:t>, представляемых в составе заявки,</w:t>
      </w:r>
      <w:r w:rsidR="00823917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D42AB2">
        <w:rPr>
          <w:rFonts w:ascii="Times New Roman" w:hAnsi="Times New Roman" w:cs="Times New Roman"/>
          <w:sz w:val="28"/>
          <w:szCs w:val="28"/>
        </w:rPr>
        <w:t xml:space="preserve">быть </w:t>
      </w:r>
      <w:r w:rsidR="007F34EE">
        <w:rPr>
          <w:rFonts w:ascii="Times New Roman" w:hAnsi="Times New Roman" w:cs="Times New Roman"/>
          <w:sz w:val="28"/>
          <w:szCs w:val="28"/>
        </w:rPr>
        <w:t xml:space="preserve">изменен </w:t>
      </w:r>
      <w:r w:rsidR="00D42AB2">
        <w:rPr>
          <w:rFonts w:ascii="Times New Roman" w:hAnsi="Times New Roman" w:cs="Times New Roman"/>
          <w:sz w:val="28"/>
          <w:szCs w:val="28"/>
        </w:rPr>
        <w:t>в извещении или техническом задании.</w:t>
      </w:r>
    </w:p>
    <w:p w14:paraId="3FEB2E0B" w14:textId="50017E55" w:rsidR="008F576F" w:rsidRDefault="008F576F" w:rsidP="00372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вышеуказанным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документам:</w:t>
      </w:r>
    </w:p>
    <w:p w14:paraId="3C522CEB" w14:textId="33493F09" w:rsidR="008F576F" w:rsidRDefault="008F576F" w:rsidP="00372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языке;</w:t>
      </w:r>
    </w:p>
    <w:p w14:paraId="5ABF4D08" w14:textId="2F91158E" w:rsidR="00F27CD5" w:rsidRDefault="00F27CD5" w:rsidP="00372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-копии документов </w:t>
      </w:r>
      <w:r w:rsidR="008F21C2">
        <w:rPr>
          <w:rFonts w:ascii="Times New Roman" w:hAnsi="Times New Roman" w:cs="Times New Roman"/>
          <w:sz w:val="28"/>
          <w:szCs w:val="28"/>
        </w:rPr>
        <w:t xml:space="preserve">снабжаются удостоверяющей надписью о соответствии их подлинникам, </w:t>
      </w:r>
      <w:r w:rsidRPr="00F27CD5">
        <w:rPr>
          <w:rFonts w:ascii="Times New Roman" w:hAnsi="Times New Roman" w:cs="Times New Roman"/>
          <w:sz w:val="28"/>
          <w:szCs w:val="28"/>
        </w:rPr>
        <w:t xml:space="preserve">подписью надлежаще уполномоченного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F27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27CD5">
        <w:rPr>
          <w:rFonts w:ascii="Times New Roman" w:hAnsi="Times New Roman" w:cs="Times New Roman"/>
          <w:sz w:val="28"/>
          <w:szCs w:val="28"/>
        </w:rPr>
        <w:t>скр</w:t>
      </w:r>
      <w:r>
        <w:rPr>
          <w:rFonts w:ascii="Times New Roman" w:hAnsi="Times New Roman" w:cs="Times New Roman"/>
          <w:sz w:val="28"/>
          <w:szCs w:val="28"/>
        </w:rPr>
        <w:t>епл</w:t>
      </w:r>
      <w:r w:rsidR="008F21C2">
        <w:rPr>
          <w:rFonts w:ascii="Times New Roman" w:hAnsi="Times New Roman" w:cs="Times New Roman"/>
          <w:sz w:val="28"/>
          <w:szCs w:val="28"/>
        </w:rPr>
        <w:t xml:space="preserve">яются </w:t>
      </w:r>
      <w:r>
        <w:rPr>
          <w:rFonts w:ascii="Times New Roman" w:hAnsi="Times New Roman" w:cs="Times New Roman"/>
          <w:sz w:val="28"/>
          <w:szCs w:val="28"/>
        </w:rPr>
        <w:t>печатью (при ее наличии);</w:t>
      </w:r>
    </w:p>
    <w:p w14:paraId="379213CE" w14:textId="6575E6DC" w:rsidR="008F576F" w:rsidRDefault="008F576F" w:rsidP="00372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372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прошиты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сшивом,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3720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пронумерованы,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сшив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FE25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заверен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скреплен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печатью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печати);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E96E8" w14:textId="65E7A6A2" w:rsidR="008F576F" w:rsidRDefault="008F576F" w:rsidP="00372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подчисток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Допустимы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оформленные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делопроизводства.</w:t>
      </w:r>
    </w:p>
    <w:p w14:paraId="1CC030A7" w14:textId="00647A75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предоставленные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8061A">
        <w:rPr>
          <w:rFonts w:ascii="Times New Roman" w:hAnsi="Times New Roman" w:cs="Times New Roman"/>
          <w:sz w:val="28"/>
          <w:szCs w:val="28"/>
        </w:rPr>
        <w:t>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возвращаются.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73F94" w14:textId="29BA8810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8061A"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2.2.1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заверяются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заявителем.</w:t>
      </w:r>
    </w:p>
    <w:p w14:paraId="5AEEBA20" w14:textId="42EBD2D8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запечатанном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конверте,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позволяющем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просматривать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сведения: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741A8" w14:textId="00647D23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(индивидуального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предпринимателя);</w:t>
      </w:r>
    </w:p>
    <w:p w14:paraId="7B4E9050" w14:textId="4017BC48" w:rsidR="008F576F" w:rsidRDefault="008F576F" w:rsidP="0031379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мероприятия;</w:t>
      </w:r>
    </w:p>
    <w:p w14:paraId="10033571" w14:textId="37BF0FF1" w:rsidR="008F576F" w:rsidRDefault="008F576F" w:rsidP="0031379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13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допускаются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сокращения: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ЦПП.</w:t>
      </w:r>
    </w:p>
    <w:p w14:paraId="4CEBD01B" w14:textId="20A97E8E" w:rsidR="00F27CD5" w:rsidRDefault="00F27CD5" w:rsidP="002E2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D5">
        <w:rPr>
          <w:rFonts w:ascii="Times New Roman" w:hAnsi="Times New Roman" w:cs="Times New Roman"/>
          <w:sz w:val="28"/>
          <w:szCs w:val="28"/>
        </w:rPr>
        <w:t>При направлении заявки посредством почтового отправления</w:t>
      </w:r>
      <w:r w:rsidR="002E2E60">
        <w:rPr>
          <w:rFonts w:ascii="Times New Roman" w:hAnsi="Times New Roman" w:cs="Times New Roman"/>
          <w:sz w:val="28"/>
          <w:szCs w:val="28"/>
        </w:rPr>
        <w:t xml:space="preserve"> или посредством использования услуг по доставке третьих лиц</w:t>
      </w:r>
      <w:r w:rsidRPr="00F27CD5">
        <w:rPr>
          <w:rFonts w:ascii="Times New Roman" w:hAnsi="Times New Roman" w:cs="Times New Roman"/>
          <w:sz w:val="28"/>
          <w:szCs w:val="28"/>
        </w:rPr>
        <w:t>, конверт с заявкой долж</w:t>
      </w:r>
      <w:r w:rsidR="002E2E60">
        <w:rPr>
          <w:rFonts w:ascii="Times New Roman" w:hAnsi="Times New Roman" w:cs="Times New Roman"/>
          <w:sz w:val="28"/>
          <w:szCs w:val="28"/>
        </w:rPr>
        <w:t>е</w:t>
      </w:r>
      <w:r w:rsidRPr="00F27CD5">
        <w:rPr>
          <w:rFonts w:ascii="Times New Roman" w:hAnsi="Times New Roman" w:cs="Times New Roman"/>
          <w:sz w:val="28"/>
          <w:szCs w:val="28"/>
        </w:rPr>
        <w:t>н</w:t>
      </w:r>
      <w:r w:rsidR="002E2E60">
        <w:rPr>
          <w:rFonts w:ascii="Times New Roman" w:hAnsi="Times New Roman" w:cs="Times New Roman"/>
          <w:sz w:val="28"/>
          <w:szCs w:val="28"/>
        </w:rPr>
        <w:t xml:space="preserve"> </w:t>
      </w:r>
      <w:r w:rsidRPr="00F27CD5">
        <w:rPr>
          <w:rFonts w:ascii="Times New Roman" w:hAnsi="Times New Roman" w:cs="Times New Roman"/>
          <w:sz w:val="28"/>
          <w:szCs w:val="28"/>
        </w:rPr>
        <w:t>быть</w:t>
      </w:r>
      <w:r w:rsidR="002E2E60">
        <w:rPr>
          <w:rFonts w:ascii="Times New Roman" w:hAnsi="Times New Roman" w:cs="Times New Roman"/>
          <w:sz w:val="28"/>
          <w:szCs w:val="28"/>
        </w:rPr>
        <w:t xml:space="preserve"> помещен в упаковку организации, предоставляющей услуги по доставке.</w:t>
      </w:r>
    </w:p>
    <w:p w14:paraId="6625E493" w14:textId="4B7DB81A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конкурсную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E50876">
        <w:rPr>
          <w:rFonts w:ascii="Times New Roman" w:hAnsi="Times New Roman" w:cs="Times New Roman"/>
          <w:sz w:val="28"/>
          <w:szCs w:val="28"/>
        </w:rPr>
        <w:t xml:space="preserve">по адресу, указанному в извещении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извещении.</w:t>
      </w:r>
    </w:p>
    <w:p w14:paraId="56BEC1E7" w14:textId="54BEF2AE" w:rsidR="008F576F" w:rsidRPr="00337C55" w:rsidRDefault="008F576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E50876">
        <w:rPr>
          <w:rFonts w:ascii="Times New Roman" w:hAnsi="Times New Roman" w:cs="Times New Roman"/>
          <w:sz w:val="28"/>
          <w:szCs w:val="28"/>
        </w:rPr>
        <w:t>Датой поступления заявки считается дата, указ</w:t>
      </w:r>
      <w:r w:rsidR="00337C55">
        <w:rPr>
          <w:rFonts w:ascii="Times New Roman" w:hAnsi="Times New Roman" w:cs="Times New Roman"/>
          <w:sz w:val="28"/>
          <w:szCs w:val="28"/>
        </w:rPr>
        <w:t xml:space="preserve">анная в расписке о ее получении, либо дата, указанная получателем в уведомлении о вручении почтового отправления. </w:t>
      </w:r>
    </w:p>
    <w:p w14:paraId="6F21A756" w14:textId="06A87887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170100,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Тверь,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бульвар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Радищева,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31б,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fsk@fondtver.ru.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нарочно,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Регламенту.</w:t>
      </w:r>
    </w:p>
    <w:p w14:paraId="791D8813" w14:textId="2FDA29D9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входящего,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заявки.</w:t>
      </w:r>
      <w:bookmarkStart w:id="0" w:name="_GoBack"/>
      <w:bookmarkEnd w:id="0"/>
    </w:p>
    <w:p w14:paraId="7CFA283A" w14:textId="452DF3B6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запечатанном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заявок.</w:t>
      </w:r>
    </w:p>
    <w:p w14:paraId="23E6257E" w14:textId="4FA209BD" w:rsidR="008F576F" w:rsidRDefault="008F576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извещении,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(двух)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иссия.</w:t>
      </w:r>
    </w:p>
    <w:p w14:paraId="4F392651" w14:textId="7FEEF928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2.20.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4509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вскр</w:t>
      </w:r>
      <w:r>
        <w:rPr>
          <w:rFonts w:ascii="Times New Roman" w:hAnsi="Times New Roman" w:cs="Times New Roman"/>
          <w:sz w:val="28"/>
          <w:szCs w:val="28"/>
        </w:rPr>
        <w:t>ытия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секретарем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166629">
        <w:rPr>
          <w:rFonts w:ascii="Times New Roman" w:hAnsi="Times New Roman" w:cs="Times New Roman"/>
          <w:sz w:val="28"/>
          <w:szCs w:val="28"/>
        </w:rPr>
        <w:t>комиссии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FDF92" w14:textId="4815289D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</w:t>
      </w:r>
      <w:r w:rsidR="00D244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0BE53" w14:textId="77789380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24465" w:rsidRPr="00D24465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извещении;</w:t>
      </w:r>
    </w:p>
    <w:p w14:paraId="198271A3" w14:textId="3DB702E2" w:rsidR="008F576F" w:rsidRDefault="008F576F" w:rsidP="00D24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4465" w:rsidRPr="009322E5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Регламента;</w:t>
      </w:r>
    </w:p>
    <w:p w14:paraId="3C4E3AE1" w14:textId="67BF7BC6" w:rsidR="008F576F" w:rsidRDefault="008F576F" w:rsidP="00D24465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24465" w:rsidRPr="00D24465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2.2.1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14:paraId="20359A37" w14:textId="558342E0" w:rsidR="008F576F" w:rsidRDefault="008F576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Расходы,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связанные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подготовкой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конкурсной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заявки,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несут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заявители.</w:t>
      </w:r>
    </w:p>
    <w:p w14:paraId="4369E69A" w14:textId="5813784D" w:rsidR="008F576F" w:rsidRDefault="008F576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Предоставленные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возвращаются,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иное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извещении.</w:t>
      </w:r>
    </w:p>
    <w:p w14:paraId="50C08BBE" w14:textId="31A27B75" w:rsidR="008F576F" w:rsidRDefault="008F576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2.23.1.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даты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заседания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Конкурсной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отозвать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конкурсную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заявку.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конкурсная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заявка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комиссией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450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рассматривается.</w:t>
      </w:r>
    </w:p>
    <w:p w14:paraId="60E63D66" w14:textId="56310664" w:rsidR="008F576F" w:rsidRDefault="008F576F" w:rsidP="00097A7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14:paraId="7BCE69B6" w14:textId="31CEFC60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97A7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конкурсных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дату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причинам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снятия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рассмотрения,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продлении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45096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конкурса.</w:t>
      </w:r>
    </w:p>
    <w:p w14:paraId="38BA6E64" w14:textId="6CB4C4BE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97A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1666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отбору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организаций-партнеров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кредитованию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Тверской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(микрокредитная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координируемых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кредитованию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Тверской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(микрокредитная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компания)</w:t>
      </w:r>
      <w:r w:rsidR="00166629"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Фонда.</w:t>
      </w:r>
    </w:p>
    <w:p w14:paraId="60912E2E" w14:textId="698739CD" w:rsidR="00071B29" w:rsidRDefault="008F576F" w:rsidP="00071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97A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7F34EE">
        <w:rPr>
          <w:rFonts w:ascii="Times New Roman" w:hAnsi="Times New Roman" w:cs="Times New Roman"/>
          <w:sz w:val="28"/>
          <w:szCs w:val="28"/>
        </w:rPr>
        <w:t>Основные к</w:t>
      </w:r>
      <w:r>
        <w:rPr>
          <w:rFonts w:ascii="Times New Roman" w:hAnsi="Times New Roman" w:cs="Times New Roman"/>
          <w:sz w:val="28"/>
          <w:szCs w:val="28"/>
        </w:rPr>
        <w:t>ритерии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заявок:</w:t>
      </w:r>
    </w:p>
    <w:tbl>
      <w:tblPr>
        <w:tblW w:w="990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8"/>
        <w:gridCol w:w="3828"/>
        <w:gridCol w:w="1296"/>
      </w:tblGrid>
      <w:tr w:rsidR="008F576F" w14:paraId="58DBFAFA" w14:textId="77777777" w:rsidTr="00071B29">
        <w:tc>
          <w:tcPr>
            <w:tcW w:w="817" w:type="dxa"/>
            <w:shd w:val="clear" w:color="auto" w:fill="auto"/>
          </w:tcPr>
          <w:p w14:paraId="69783C83" w14:textId="47868FEF" w:rsidR="008F576F" w:rsidRDefault="008F576F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8" w:type="dxa"/>
            <w:shd w:val="clear" w:color="auto" w:fill="auto"/>
          </w:tcPr>
          <w:p w14:paraId="44B668C6" w14:textId="77777777" w:rsidR="008F576F" w:rsidRDefault="008F576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828" w:type="dxa"/>
            <w:shd w:val="clear" w:color="auto" w:fill="auto"/>
          </w:tcPr>
          <w:p w14:paraId="24DE3F16" w14:textId="77777777" w:rsidR="008F576F" w:rsidRDefault="008F576F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296" w:type="dxa"/>
            <w:shd w:val="clear" w:color="auto" w:fill="auto"/>
          </w:tcPr>
          <w:p w14:paraId="7D26E995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8F576F" w14:paraId="353B37DA" w14:textId="77777777" w:rsidTr="00071B29">
        <w:trPr>
          <w:trHeight w:val="264"/>
        </w:trPr>
        <w:tc>
          <w:tcPr>
            <w:tcW w:w="817" w:type="dxa"/>
            <w:vMerge w:val="restart"/>
            <w:shd w:val="clear" w:color="auto" w:fill="auto"/>
          </w:tcPr>
          <w:p w14:paraId="0A3840C9" w14:textId="77777777" w:rsidR="008F576F" w:rsidRDefault="008F576F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vMerge w:val="restart"/>
            <w:shd w:val="clear" w:color="auto" w:fill="auto"/>
          </w:tcPr>
          <w:p w14:paraId="2B1A0B14" w14:textId="6651F40A" w:rsidR="008F576F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127D09D" w14:textId="77777777" w:rsidR="008F576F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  <w:p w14:paraId="0F7AE26B" w14:textId="36A25337" w:rsidR="008F576F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начальной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(максимальной)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цены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</w:t>
            </w:r>
          </w:p>
        </w:tc>
        <w:tc>
          <w:tcPr>
            <w:tcW w:w="1296" w:type="dxa"/>
            <w:shd w:val="clear" w:color="auto" w:fill="auto"/>
          </w:tcPr>
          <w:p w14:paraId="784CCC01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576F" w14:paraId="65700264" w14:textId="77777777" w:rsidTr="00071B29">
        <w:trPr>
          <w:trHeight w:val="264"/>
        </w:trPr>
        <w:tc>
          <w:tcPr>
            <w:tcW w:w="817" w:type="dxa"/>
            <w:vMerge/>
            <w:shd w:val="clear" w:color="auto" w:fill="auto"/>
          </w:tcPr>
          <w:p w14:paraId="3BDA78D8" w14:textId="77777777" w:rsidR="008F576F" w:rsidRDefault="008F576F">
            <w:pPr>
              <w:pStyle w:val="af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14:paraId="475AB75B" w14:textId="77777777" w:rsidR="008F576F" w:rsidRDefault="008F576F">
            <w:pPr>
              <w:pStyle w:val="af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6C45B04F" w14:textId="346F0022" w:rsidR="008F576F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(максимальной)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начальной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цены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более</w:t>
            </w:r>
          </w:p>
        </w:tc>
        <w:tc>
          <w:tcPr>
            <w:tcW w:w="1296" w:type="dxa"/>
            <w:shd w:val="clear" w:color="auto" w:fill="auto"/>
          </w:tcPr>
          <w:p w14:paraId="4889B19F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576F" w14:paraId="79CFB158" w14:textId="77777777" w:rsidTr="00071B29">
        <w:trPr>
          <w:trHeight w:val="264"/>
        </w:trPr>
        <w:tc>
          <w:tcPr>
            <w:tcW w:w="817" w:type="dxa"/>
            <w:vMerge/>
            <w:shd w:val="clear" w:color="auto" w:fill="auto"/>
          </w:tcPr>
          <w:p w14:paraId="1518AA2C" w14:textId="77777777" w:rsidR="008F576F" w:rsidRDefault="008F576F">
            <w:pPr>
              <w:pStyle w:val="af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14:paraId="6E45066A" w14:textId="77777777" w:rsidR="008F576F" w:rsidRDefault="008F576F">
            <w:pPr>
              <w:pStyle w:val="af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402B5ACD" w14:textId="2164F557" w:rsidR="008F576F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начальной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(максимальной)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цены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более</w:t>
            </w:r>
          </w:p>
        </w:tc>
        <w:tc>
          <w:tcPr>
            <w:tcW w:w="1296" w:type="dxa"/>
            <w:shd w:val="clear" w:color="auto" w:fill="auto"/>
          </w:tcPr>
          <w:p w14:paraId="5A473BD8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576F" w14:paraId="4DB0E29B" w14:textId="77777777" w:rsidTr="00071B29">
        <w:trPr>
          <w:trHeight w:val="126"/>
        </w:trPr>
        <w:tc>
          <w:tcPr>
            <w:tcW w:w="817" w:type="dxa"/>
            <w:vMerge w:val="restart"/>
            <w:shd w:val="clear" w:color="auto" w:fill="auto"/>
          </w:tcPr>
          <w:p w14:paraId="2FD3820B" w14:textId="77777777" w:rsidR="008F576F" w:rsidRDefault="008F576F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vMerge w:val="restart"/>
            <w:shd w:val="clear" w:color="auto" w:fill="auto"/>
          </w:tcPr>
          <w:p w14:paraId="6030AA40" w14:textId="51E43806" w:rsidR="008F576F" w:rsidRDefault="008F576F">
            <w:pPr>
              <w:pStyle w:val="af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аналогичных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предмету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</w:p>
        </w:tc>
        <w:tc>
          <w:tcPr>
            <w:tcW w:w="3828" w:type="dxa"/>
            <w:shd w:val="clear" w:color="auto" w:fill="auto"/>
          </w:tcPr>
          <w:p w14:paraId="46003350" w14:textId="2FA4EF79" w:rsidR="008F576F" w:rsidRDefault="007D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F576F">
              <w:rPr>
                <w:sz w:val="28"/>
                <w:szCs w:val="28"/>
              </w:rPr>
              <w:t>тсутствует</w:t>
            </w:r>
            <w:r>
              <w:rPr>
                <w:sz w:val="28"/>
                <w:szCs w:val="28"/>
              </w:rPr>
              <w:t xml:space="preserve"> или до 4 мероприятий</w:t>
            </w:r>
            <w:r w:rsidR="00C2013F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296" w:type="dxa"/>
            <w:shd w:val="clear" w:color="auto" w:fill="auto"/>
          </w:tcPr>
          <w:p w14:paraId="10BD6AA4" w14:textId="77777777" w:rsidR="008F576F" w:rsidRDefault="008F576F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8F576F" w14:paraId="43677E10" w14:textId="77777777" w:rsidTr="00071B29">
        <w:trPr>
          <w:trHeight w:val="126"/>
        </w:trPr>
        <w:tc>
          <w:tcPr>
            <w:tcW w:w="817" w:type="dxa"/>
            <w:vMerge/>
            <w:shd w:val="clear" w:color="auto" w:fill="auto"/>
          </w:tcPr>
          <w:p w14:paraId="15F223A9" w14:textId="77777777" w:rsidR="008F576F" w:rsidRDefault="008F576F">
            <w:pPr>
              <w:pStyle w:val="af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14:paraId="054ECB96" w14:textId="77777777" w:rsidR="008F576F" w:rsidRDefault="008F576F">
            <w:pPr>
              <w:pStyle w:val="af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3AE4EE04" w14:textId="5B912CCC" w:rsidR="008F576F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120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96" w:type="dxa"/>
            <w:shd w:val="clear" w:color="auto" w:fill="auto"/>
          </w:tcPr>
          <w:p w14:paraId="7B8BF5F4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576F" w14:paraId="05E145FA" w14:textId="77777777" w:rsidTr="00071B29">
        <w:trPr>
          <w:trHeight w:val="126"/>
        </w:trPr>
        <w:tc>
          <w:tcPr>
            <w:tcW w:w="817" w:type="dxa"/>
            <w:vMerge/>
            <w:shd w:val="clear" w:color="auto" w:fill="auto"/>
          </w:tcPr>
          <w:p w14:paraId="745BFF5B" w14:textId="77777777" w:rsidR="008F576F" w:rsidRDefault="008F576F">
            <w:pPr>
              <w:pStyle w:val="af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14:paraId="08603435" w14:textId="77777777" w:rsidR="008F576F" w:rsidRDefault="008F576F">
            <w:pPr>
              <w:pStyle w:val="af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6DBF8954" w14:textId="6D342DA3" w:rsidR="008F576F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120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296" w:type="dxa"/>
            <w:shd w:val="clear" w:color="auto" w:fill="auto"/>
          </w:tcPr>
          <w:p w14:paraId="68043E92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F576F" w14:paraId="2FA206F2" w14:textId="77777777" w:rsidTr="00071B29">
        <w:trPr>
          <w:trHeight w:val="325"/>
        </w:trPr>
        <w:tc>
          <w:tcPr>
            <w:tcW w:w="817" w:type="dxa"/>
            <w:vMerge/>
            <w:shd w:val="clear" w:color="auto" w:fill="auto"/>
          </w:tcPr>
          <w:p w14:paraId="2E46409E" w14:textId="77777777" w:rsidR="008F576F" w:rsidRDefault="008F576F">
            <w:pPr>
              <w:pStyle w:val="af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14:paraId="5829BB19" w14:textId="77777777" w:rsidR="008F576F" w:rsidRDefault="008F576F">
            <w:pPr>
              <w:pStyle w:val="af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53FB95C8" w14:textId="0E331534" w:rsidR="00071B29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50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4120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296" w:type="dxa"/>
            <w:shd w:val="clear" w:color="auto" w:fill="auto"/>
          </w:tcPr>
          <w:p w14:paraId="75AE027A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F576F" w14:paraId="46A6A10F" w14:textId="77777777" w:rsidTr="00071B29">
        <w:trPr>
          <w:trHeight w:val="307"/>
        </w:trPr>
        <w:tc>
          <w:tcPr>
            <w:tcW w:w="817" w:type="dxa"/>
            <w:vMerge w:val="restart"/>
            <w:shd w:val="clear" w:color="auto" w:fill="auto"/>
          </w:tcPr>
          <w:p w14:paraId="75F138DE" w14:textId="77777777" w:rsidR="008F576F" w:rsidRDefault="008F576F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vMerge w:val="restart"/>
            <w:shd w:val="clear" w:color="auto" w:fill="auto"/>
          </w:tcPr>
          <w:p w14:paraId="421F9D60" w14:textId="6D2F0D5B" w:rsidR="008F576F" w:rsidRDefault="007F34E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7F34EE">
              <w:rPr>
                <w:rFonts w:ascii="Times New Roman" w:hAnsi="Times New Roman"/>
                <w:sz w:val="28"/>
                <w:szCs w:val="28"/>
              </w:rPr>
              <w:t>Наличие ученой степени или ученого звания у работника заявителя или иных лиц, привлекаемых заявителем для исполнения договора</w:t>
            </w:r>
          </w:p>
        </w:tc>
        <w:tc>
          <w:tcPr>
            <w:tcW w:w="3828" w:type="dxa"/>
            <w:shd w:val="clear" w:color="auto" w:fill="auto"/>
          </w:tcPr>
          <w:p w14:paraId="51E5481C" w14:textId="77777777" w:rsidR="008F576F" w:rsidRDefault="008F576F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296" w:type="dxa"/>
            <w:shd w:val="clear" w:color="auto" w:fill="auto"/>
          </w:tcPr>
          <w:p w14:paraId="640C4B03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576F" w14:paraId="3B64C70F" w14:textId="77777777" w:rsidTr="00071B29">
        <w:trPr>
          <w:trHeight w:val="249"/>
        </w:trPr>
        <w:tc>
          <w:tcPr>
            <w:tcW w:w="817" w:type="dxa"/>
            <w:vMerge/>
            <w:shd w:val="clear" w:color="auto" w:fill="auto"/>
          </w:tcPr>
          <w:p w14:paraId="017D96AB" w14:textId="77777777" w:rsidR="008F576F" w:rsidRDefault="008F576F">
            <w:pPr>
              <w:pStyle w:val="af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14:paraId="4A09C5E8" w14:textId="77777777" w:rsidR="008F576F" w:rsidRDefault="008F576F">
            <w:pPr>
              <w:pStyle w:val="af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62869786" w14:textId="64513E01" w:rsidR="008F576F" w:rsidRDefault="00027BBB" w:rsidP="007F34EE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подтверждающих документов</w:t>
            </w:r>
            <w:r w:rsidR="00071B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606FC851" w14:textId="77777777" w:rsidR="008F576F" w:rsidRDefault="008F576F">
            <w:pPr>
              <w:pStyle w:val="af5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03C16DAE" w14:textId="0BB0F7BE" w:rsidR="007F34EE" w:rsidRDefault="007F34EE" w:rsidP="00D24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извещении о проведении конкурса могут быть установлены </w:t>
      </w:r>
      <w:r w:rsidR="00253F5F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F5F">
        <w:rPr>
          <w:rFonts w:ascii="Times New Roman" w:hAnsi="Times New Roman" w:cs="Times New Roman"/>
          <w:sz w:val="28"/>
          <w:szCs w:val="28"/>
        </w:rPr>
        <w:t>критерии оценки.</w:t>
      </w:r>
    </w:p>
    <w:p w14:paraId="2414CA9D" w14:textId="1F1CEDF2" w:rsidR="008F576F" w:rsidRDefault="008F576F" w:rsidP="00D24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097A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победителя.</w:t>
      </w:r>
    </w:p>
    <w:p w14:paraId="4CADA487" w14:textId="33E1200D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59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набравший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наибольшее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баллов.</w:t>
      </w:r>
    </w:p>
    <w:p w14:paraId="3C8DB16D" w14:textId="5E9762F8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005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</w:t>
      </w:r>
      <w:r w:rsidR="006C204B">
        <w:rPr>
          <w:rFonts w:ascii="Times New Roman" w:hAnsi="Times New Roman" w:cs="Times New Roman"/>
          <w:sz w:val="28"/>
          <w:szCs w:val="28"/>
        </w:rPr>
        <w:t>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6C204B">
        <w:rPr>
          <w:rFonts w:ascii="Times New Roman" w:hAnsi="Times New Roman" w:cs="Times New Roman"/>
          <w:sz w:val="28"/>
          <w:szCs w:val="28"/>
        </w:rPr>
        <w:t>набрали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пользу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предложившего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наименьшую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цену.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одинаковая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C114BE">
        <w:rPr>
          <w:rFonts w:ascii="Times New Roman" w:hAnsi="Times New Roman" w:cs="Times New Roman"/>
          <w:sz w:val="28"/>
          <w:szCs w:val="28"/>
        </w:rPr>
        <w:t xml:space="preserve">победителем признается </w:t>
      </w:r>
      <w:r>
        <w:rPr>
          <w:rFonts w:ascii="Times New Roman" w:hAnsi="Times New Roman" w:cs="Times New Roman"/>
          <w:sz w:val="28"/>
          <w:szCs w:val="28"/>
        </w:rPr>
        <w:t>участник,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C114BE">
        <w:rPr>
          <w:rFonts w:ascii="Times New Roman" w:hAnsi="Times New Roman" w:cs="Times New Roman"/>
          <w:sz w:val="28"/>
          <w:szCs w:val="28"/>
        </w:rPr>
        <w:t>чья заявка зарегистрирована ранее.</w:t>
      </w:r>
    </w:p>
    <w:p w14:paraId="22DC6908" w14:textId="70BCB289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60059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09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окончанию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(заявился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участник),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и/или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6C204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несостоявшимся.</w:t>
      </w:r>
    </w:p>
    <w:p w14:paraId="7CB627DA" w14:textId="121A27EF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005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снятии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6C204B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C204B">
        <w:rPr>
          <w:rFonts w:ascii="Times New Roman" w:hAnsi="Times New Roman" w:cs="Times New Roman"/>
          <w:sz w:val="28"/>
          <w:szCs w:val="28"/>
        </w:rPr>
        <w:t>: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3CF20" w14:textId="737B445C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6C204B">
        <w:rPr>
          <w:rFonts w:ascii="Times New Roman" w:hAnsi="Times New Roman" w:cs="Times New Roman"/>
          <w:sz w:val="28"/>
          <w:szCs w:val="28"/>
        </w:rPr>
        <w:t xml:space="preserve">в отношении участника конкурса </w:t>
      </w:r>
      <w:r>
        <w:rPr>
          <w:rFonts w:ascii="Times New Roman" w:hAnsi="Times New Roman" w:cs="Times New Roman"/>
          <w:sz w:val="28"/>
          <w:szCs w:val="28"/>
        </w:rPr>
        <w:t>имеются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деловой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репутации.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отрицательной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деловой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BB52CB">
        <w:rPr>
          <w:rFonts w:ascii="Times New Roman" w:hAnsi="Times New Roman" w:cs="Times New Roman"/>
          <w:sz w:val="28"/>
          <w:szCs w:val="28"/>
        </w:rPr>
        <w:t>репутации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форме;</w:t>
      </w:r>
    </w:p>
    <w:p w14:paraId="3FCE056C" w14:textId="27D34DB3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поступившей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оперативно-следственные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правоохранительными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003BCE">
        <w:rPr>
          <w:rFonts w:ascii="Times New Roman" w:hAnsi="Times New Roman" w:cs="Times New Roman"/>
          <w:sz w:val="28"/>
          <w:szCs w:val="28"/>
        </w:rPr>
        <w:t>органами;</w:t>
      </w:r>
    </w:p>
    <w:p w14:paraId="03211946" w14:textId="0F79EF52" w:rsidR="00003BCE" w:rsidRDefault="00003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момент рассмотрения заявки </w:t>
      </w:r>
      <w:r w:rsidR="00C114BE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DF">
        <w:rPr>
          <w:rFonts w:ascii="Times New Roman" w:hAnsi="Times New Roman" w:cs="Times New Roman"/>
          <w:sz w:val="28"/>
          <w:szCs w:val="28"/>
        </w:rPr>
        <w:t>не соответствует требованиям, установленным п.2.2 настоящего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2D161" w14:textId="107AC089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005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оформляются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14:paraId="30176B94" w14:textId="2DA6E66E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00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F10249">
        <w:rPr>
          <w:rFonts w:ascii="Times New Roman" w:hAnsi="Times New Roman" w:cs="Times New Roman"/>
          <w:sz w:val="28"/>
          <w:szCs w:val="28"/>
        </w:rPr>
        <w:t>3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F10249">
        <w:rPr>
          <w:rFonts w:ascii="Times New Roman" w:hAnsi="Times New Roman" w:cs="Times New Roman"/>
          <w:sz w:val="28"/>
          <w:szCs w:val="28"/>
        </w:rPr>
        <w:t xml:space="preserve">, направляет победителю конкурса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F10249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FE2506">
        <w:rPr>
          <w:rFonts w:ascii="Times New Roman" w:hAnsi="Times New Roman" w:cs="Times New Roman"/>
          <w:sz w:val="28"/>
          <w:szCs w:val="28"/>
        </w:rPr>
        <w:t>с</w:t>
      </w:r>
      <w:r w:rsidR="00F10249">
        <w:rPr>
          <w:rFonts w:ascii="Times New Roman" w:hAnsi="Times New Roman" w:cs="Times New Roman"/>
          <w:sz w:val="28"/>
          <w:szCs w:val="28"/>
        </w:rPr>
        <w:t xml:space="preserve"> </w:t>
      </w:r>
      <w:r w:rsidR="00C114BE">
        <w:rPr>
          <w:rFonts w:ascii="Times New Roman" w:hAnsi="Times New Roman" w:cs="Times New Roman"/>
          <w:sz w:val="28"/>
          <w:szCs w:val="28"/>
        </w:rPr>
        <w:t>предл</w:t>
      </w:r>
      <w:r w:rsidR="00FE2506">
        <w:rPr>
          <w:rFonts w:ascii="Times New Roman" w:hAnsi="Times New Roman" w:cs="Times New Roman"/>
          <w:sz w:val="28"/>
          <w:szCs w:val="28"/>
        </w:rPr>
        <w:t>ожением</w:t>
      </w:r>
      <w:r w:rsidR="00C114BE">
        <w:rPr>
          <w:rFonts w:ascii="Times New Roman" w:hAnsi="Times New Roman" w:cs="Times New Roman"/>
          <w:sz w:val="28"/>
          <w:szCs w:val="28"/>
        </w:rPr>
        <w:t xml:space="preserve"> явиться для его под</w:t>
      </w:r>
      <w:r w:rsidR="00FE2506">
        <w:rPr>
          <w:rFonts w:ascii="Times New Roman" w:hAnsi="Times New Roman" w:cs="Times New Roman"/>
          <w:sz w:val="28"/>
          <w:szCs w:val="28"/>
        </w:rPr>
        <w:t>писания.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5343A2">
        <w:rPr>
          <w:rFonts w:ascii="Times New Roman" w:hAnsi="Times New Roman" w:cs="Times New Roman"/>
          <w:sz w:val="28"/>
          <w:szCs w:val="28"/>
        </w:rPr>
        <w:t>У</w:t>
      </w:r>
      <w:r w:rsidR="001D64F2">
        <w:rPr>
          <w:rFonts w:ascii="Times New Roman" w:hAnsi="Times New Roman" w:cs="Times New Roman"/>
          <w:sz w:val="28"/>
          <w:szCs w:val="28"/>
        </w:rPr>
        <w:t>ведомлени</w:t>
      </w:r>
      <w:r w:rsidR="005343A2">
        <w:rPr>
          <w:rFonts w:ascii="Times New Roman" w:hAnsi="Times New Roman" w:cs="Times New Roman"/>
          <w:sz w:val="28"/>
          <w:szCs w:val="28"/>
        </w:rPr>
        <w:t>е</w:t>
      </w:r>
      <w:r w:rsidR="001D64F2">
        <w:rPr>
          <w:rFonts w:ascii="Times New Roman" w:hAnsi="Times New Roman" w:cs="Times New Roman"/>
          <w:sz w:val="28"/>
          <w:szCs w:val="28"/>
        </w:rPr>
        <w:t xml:space="preserve"> </w:t>
      </w:r>
      <w:r w:rsidR="005343A2">
        <w:rPr>
          <w:rFonts w:ascii="Times New Roman" w:hAnsi="Times New Roman" w:cs="Times New Roman"/>
          <w:sz w:val="28"/>
          <w:szCs w:val="28"/>
        </w:rPr>
        <w:t xml:space="preserve">направляется по электронному адресу </w:t>
      </w:r>
      <w:r w:rsidR="00C114BE">
        <w:rPr>
          <w:rFonts w:ascii="Times New Roman" w:hAnsi="Times New Roman" w:cs="Times New Roman"/>
          <w:sz w:val="28"/>
          <w:szCs w:val="28"/>
        </w:rPr>
        <w:t>участника</w:t>
      </w:r>
      <w:r w:rsidR="005343A2">
        <w:rPr>
          <w:rFonts w:ascii="Times New Roman" w:hAnsi="Times New Roman" w:cs="Times New Roman"/>
          <w:sz w:val="28"/>
          <w:szCs w:val="28"/>
        </w:rPr>
        <w:t>, указанному им в анкете</w:t>
      </w:r>
      <w:r w:rsidR="00AC7615">
        <w:rPr>
          <w:rFonts w:ascii="Times New Roman" w:hAnsi="Times New Roman" w:cs="Times New Roman"/>
          <w:sz w:val="28"/>
          <w:szCs w:val="28"/>
        </w:rPr>
        <w:t xml:space="preserve"> </w:t>
      </w:r>
      <w:r w:rsidR="005343A2">
        <w:rPr>
          <w:rFonts w:ascii="Times New Roman" w:hAnsi="Times New Roman" w:cs="Times New Roman"/>
          <w:sz w:val="28"/>
          <w:szCs w:val="28"/>
        </w:rPr>
        <w:t>заяв</w:t>
      </w:r>
      <w:r w:rsidR="00AC7615">
        <w:rPr>
          <w:rFonts w:ascii="Times New Roman" w:hAnsi="Times New Roman" w:cs="Times New Roman"/>
          <w:sz w:val="28"/>
          <w:szCs w:val="28"/>
        </w:rPr>
        <w:t>ителя (</w:t>
      </w:r>
      <w:r w:rsidR="00AC7615" w:rsidRPr="00AC7615">
        <w:rPr>
          <w:rFonts w:ascii="Times New Roman" w:hAnsi="Times New Roman" w:cs="Times New Roman"/>
          <w:sz w:val="28"/>
          <w:szCs w:val="28"/>
        </w:rPr>
        <w:t>Приложение № 2</w:t>
      </w:r>
      <w:r w:rsidR="00AC7615">
        <w:rPr>
          <w:rFonts w:ascii="Times New Roman" w:hAnsi="Times New Roman" w:cs="Times New Roman"/>
          <w:sz w:val="28"/>
          <w:szCs w:val="28"/>
        </w:rPr>
        <w:t xml:space="preserve"> к Регламенту)</w:t>
      </w:r>
      <w:r w:rsidR="00AC7615" w:rsidRPr="00253F5F">
        <w:rPr>
          <w:rFonts w:ascii="Times New Roman" w:hAnsi="Times New Roman" w:cs="Times New Roman"/>
          <w:sz w:val="28"/>
          <w:szCs w:val="28"/>
        </w:rPr>
        <w:t>.</w:t>
      </w:r>
    </w:p>
    <w:p w14:paraId="0D86D17A" w14:textId="79E25A49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00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1D64F2">
        <w:rPr>
          <w:rFonts w:ascii="Times New Roman" w:hAnsi="Times New Roman" w:cs="Times New Roman"/>
          <w:sz w:val="28"/>
          <w:szCs w:val="28"/>
        </w:rPr>
        <w:t>3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 w:rsidR="001D64F2">
        <w:rPr>
          <w:rFonts w:ascii="Times New Roman" w:hAnsi="Times New Roman" w:cs="Times New Roman"/>
          <w:sz w:val="28"/>
          <w:szCs w:val="28"/>
        </w:rPr>
        <w:t>уведомления</w:t>
      </w:r>
      <w:r w:rsidR="00FE2506">
        <w:rPr>
          <w:rFonts w:ascii="Times New Roman" w:hAnsi="Times New Roman" w:cs="Times New Roman"/>
          <w:sz w:val="28"/>
          <w:szCs w:val="28"/>
        </w:rPr>
        <w:t>,</w:t>
      </w:r>
      <w:r w:rsidR="001D64F2">
        <w:rPr>
          <w:rFonts w:ascii="Times New Roman" w:hAnsi="Times New Roman" w:cs="Times New Roman"/>
          <w:sz w:val="28"/>
          <w:szCs w:val="28"/>
        </w:rPr>
        <w:t xml:space="preserve"> </w:t>
      </w:r>
      <w:r w:rsidR="00FE2506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5343A2">
        <w:rPr>
          <w:rFonts w:ascii="Times New Roman" w:hAnsi="Times New Roman" w:cs="Times New Roman"/>
          <w:sz w:val="28"/>
          <w:szCs w:val="28"/>
        </w:rPr>
        <w:t>п.2.3</w:t>
      </w:r>
      <w:r w:rsidR="0060059C">
        <w:rPr>
          <w:rFonts w:ascii="Times New Roman" w:hAnsi="Times New Roman" w:cs="Times New Roman"/>
          <w:sz w:val="28"/>
          <w:szCs w:val="28"/>
        </w:rPr>
        <w:t>4</w:t>
      </w:r>
      <w:r w:rsidR="00FE2506">
        <w:rPr>
          <w:rFonts w:ascii="Times New Roman" w:hAnsi="Times New Roman" w:cs="Times New Roman"/>
          <w:sz w:val="28"/>
          <w:szCs w:val="28"/>
        </w:rPr>
        <w:t>,</w:t>
      </w:r>
      <w:r w:rsidR="005343A2">
        <w:rPr>
          <w:rFonts w:ascii="Times New Roman" w:hAnsi="Times New Roman" w:cs="Times New Roman"/>
          <w:sz w:val="28"/>
          <w:szCs w:val="28"/>
        </w:rPr>
        <w:t xml:space="preserve"> </w:t>
      </w:r>
      <w:r w:rsidR="001D64F2">
        <w:rPr>
          <w:rFonts w:ascii="Times New Roman" w:hAnsi="Times New Roman" w:cs="Times New Roman"/>
          <w:sz w:val="28"/>
          <w:szCs w:val="28"/>
        </w:rPr>
        <w:t xml:space="preserve">не явится </w:t>
      </w:r>
      <w:r w:rsidR="005343A2">
        <w:rPr>
          <w:rFonts w:ascii="Times New Roman" w:hAnsi="Times New Roman" w:cs="Times New Roman"/>
          <w:sz w:val="28"/>
          <w:szCs w:val="28"/>
        </w:rPr>
        <w:t xml:space="preserve">по месту нахождения Организатора </w:t>
      </w:r>
      <w:r w:rsidR="001D64F2">
        <w:rPr>
          <w:rFonts w:ascii="Times New Roman" w:hAnsi="Times New Roman" w:cs="Times New Roman"/>
          <w:sz w:val="28"/>
          <w:szCs w:val="28"/>
        </w:rPr>
        <w:t xml:space="preserve">для подписания договора </w:t>
      </w:r>
      <w:r w:rsidR="005343A2">
        <w:rPr>
          <w:rFonts w:ascii="Times New Roman" w:hAnsi="Times New Roman" w:cs="Times New Roman"/>
          <w:sz w:val="28"/>
          <w:szCs w:val="28"/>
        </w:rPr>
        <w:t>(</w:t>
      </w:r>
      <w:r w:rsidR="001D64F2">
        <w:rPr>
          <w:rFonts w:ascii="Times New Roman" w:hAnsi="Times New Roman" w:cs="Times New Roman"/>
          <w:sz w:val="28"/>
          <w:szCs w:val="28"/>
        </w:rPr>
        <w:t>или не направит надлежащ</w:t>
      </w:r>
      <w:r w:rsidR="005343A2">
        <w:rPr>
          <w:rFonts w:ascii="Times New Roman" w:hAnsi="Times New Roman" w:cs="Times New Roman"/>
          <w:sz w:val="28"/>
          <w:szCs w:val="28"/>
        </w:rPr>
        <w:t>е уполномоченного представителя)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уклонившимся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14:paraId="081EFE74" w14:textId="7BAEAE1C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005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уклонившимся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занявшим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место,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предшествующее</w:t>
      </w:r>
      <w:r w:rsidR="0045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победителю.</w:t>
      </w:r>
    </w:p>
    <w:p w14:paraId="28146668" w14:textId="775A514B" w:rsidR="008F576F" w:rsidRDefault="008F5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DC">
        <w:rPr>
          <w:rFonts w:ascii="Times New Roman" w:hAnsi="Times New Roman" w:cs="Times New Roman"/>
          <w:sz w:val="28"/>
          <w:szCs w:val="28"/>
        </w:rPr>
        <w:t>2.3</w:t>
      </w:r>
      <w:r w:rsidR="0060059C">
        <w:rPr>
          <w:rFonts w:ascii="Times New Roman" w:hAnsi="Times New Roman" w:cs="Times New Roman"/>
          <w:sz w:val="28"/>
          <w:szCs w:val="28"/>
        </w:rPr>
        <w:t>7</w:t>
      </w:r>
      <w:r w:rsidRPr="000F6EDC">
        <w:rPr>
          <w:rFonts w:ascii="Times New Roman" w:hAnsi="Times New Roman" w:cs="Times New Roman"/>
          <w:sz w:val="28"/>
          <w:szCs w:val="28"/>
        </w:rPr>
        <w:t>.</w:t>
      </w:r>
      <w:r w:rsidR="0045096D" w:rsidRPr="000F6EDC">
        <w:rPr>
          <w:rFonts w:ascii="Times New Roman" w:hAnsi="Times New Roman" w:cs="Times New Roman"/>
          <w:sz w:val="28"/>
          <w:szCs w:val="28"/>
        </w:rPr>
        <w:t xml:space="preserve"> </w:t>
      </w:r>
      <w:r w:rsidR="006C204B" w:rsidRPr="000F6EDC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</w:t>
      </w:r>
      <w:r w:rsidR="009A0093" w:rsidRPr="000F6EDC">
        <w:rPr>
          <w:rFonts w:ascii="Times New Roman" w:hAnsi="Times New Roman" w:cs="Times New Roman"/>
          <w:sz w:val="28"/>
          <w:szCs w:val="28"/>
        </w:rPr>
        <w:t>отказаться от проведения конкурса</w:t>
      </w:r>
      <w:r w:rsidR="00FE2506" w:rsidRPr="000F6EDC">
        <w:rPr>
          <w:rFonts w:ascii="Times New Roman" w:hAnsi="Times New Roman" w:cs="Times New Roman"/>
          <w:sz w:val="28"/>
          <w:szCs w:val="28"/>
        </w:rPr>
        <w:t xml:space="preserve"> в любое время. Сообщение об отмене конкурса размещается в информационно-телекоммуникационной сети «Интернет» на сайте Фонда (www.fondtver.ru и/или http://fondtver.ru/otbor-partnerov-na-provedenie-seminarov.html, и/или http://fondtver.ru/cpp-tver) не позднее чем за три дня до наступления даты его проведения</w:t>
      </w:r>
      <w:r w:rsidR="009A0093" w:rsidRPr="000F6EDC">
        <w:rPr>
          <w:rFonts w:ascii="Times New Roman" w:hAnsi="Times New Roman" w:cs="Times New Roman"/>
          <w:sz w:val="28"/>
          <w:szCs w:val="28"/>
        </w:rPr>
        <w:t>.</w:t>
      </w:r>
    </w:p>
    <w:p w14:paraId="4C4D92E2" w14:textId="5DCAD9DE" w:rsidR="008F576F" w:rsidRPr="002E2E60" w:rsidRDefault="0060059C" w:rsidP="002E2E6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0093">
        <w:rPr>
          <w:sz w:val="28"/>
          <w:szCs w:val="28"/>
        </w:rPr>
        <w:t>2.3</w:t>
      </w:r>
      <w:r>
        <w:rPr>
          <w:sz w:val="28"/>
          <w:szCs w:val="28"/>
        </w:rPr>
        <w:t>8</w:t>
      </w:r>
      <w:r w:rsidR="009A0093">
        <w:rPr>
          <w:sz w:val="28"/>
          <w:szCs w:val="28"/>
        </w:rPr>
        <w:t>.</w:t>
      </w:r>
      <w:r w:rsidR="002E2E60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Открытый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конкурс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не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проводится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случаях:</w:t>
      </w:r>
    </w:p>
    <w:p w14:paraId="5708D1D3" w14:textId="41D24E05" w:rsidR="008F576F" w:rsidRDefault="00324120" w:rsidP="009A009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9E5">
        <w:rPr>
          <w:sz w:val="28"/>
          <w:szCs w:val="28"/>
        </w:rPr>
        <w:t xml:space="preserve">        </w:t>
      </w:r>
      <w:r w:rsidR="00FE2506">
        <w:rPr>
          <w:sz w:val="28"/>
          <w:szCs w:val="28"/>
        </w:rPr>
        <w:t>-</w:t>
      </w:r>
      <w:r w:rsidR="008F576F">
        <w:rPr>
          <w:sz w:val="28"/>
          <w:szCs w:val="28"/>
        </w:rPr>
        <w:t>участия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организации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и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проведении</w:t>
      </w:r>
      <w:r w:rsidR="0045096D">
        <w:rPr>
          <w:sz w:val="28"/>
          <w:szCs w:val="28"/>
        </w:rPr>
        <w:t xml:space="preserve"> </w:t>
      </w:r>
      <w:proofErr w:type="spellStart"/>
      <w:r w:rsidR="008F576F">
        <w:rPr>
          <w:sz w:val="28"/>
          <w:szCs w:val="28"/>
        </w:rPr>
        <w:t>выставочно</w:t>
      </w:r>
      <w:proofErr w:type="spellEnd"/>
      <w:r w:rsidR="008F576F">
        <w:rPr>
          <w:sz w:val="28"/>
          <w:szCs w:val="28"/>
        </w:rPr>
        <w:t>-ярмарочных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мероприятий.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Положение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Фонда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об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участии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в</w:t>
      </w:r>
      <w:r w:rsidR="0045096D">
        <w:rPr>
          <w:sz w:val="28"/>
          <w:szCs w:val="28"/>
        </w:rPr>
        <w:t xml:space="preserve"> </w:t>
      </w:r>
      <w:proofErr w:type="spellStart"/>
      <w:r w:rsidR="008F576F">
        <w:rPr>
          <w:sz w:val="28"/>
          <w:szCs w:val="28"/>
        </w:rPr>
        <w:t>выставочно</w:t>
      </w:r>
      <w:proofErr w:type="spellEnd"/>
      <w:r w:rsidR="008F576F">
        <w:rPr>
          <w:sz w:val="28"/>
          <w:szCs w:val="28"/>
        </w:rPr>
        <w:t>-ярмарочных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мероприятиях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утверждается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приказом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директора</w:t>
      </w:r>
      <w:r w:rsidR="0045096D">
        <w:rPr>
          <w:sz w:val="28"/>
          <w:szCs w:val="28"/>
        </w:rPr>
        <w:t xml:space="preserve"> </w:t>
      </w:r>
      <w:r w:rsidR="009A0093">
        <w:rPr>
          <w:sz w:val="28"/>
          <w:szCs w:val="28"/>
        </w:rPr>
        <w:t>Фонда.</w:t>
      </w:r>
    </w:p>
    <w:p w14:paraId="13A3056E" w14:textId="2531C184" w:rsidR="009A0093" w:rsidRDefault="0060059C" w:rsidP="009A009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2E60">
        <w:rPr>
          <w:sz w:val="28"/>
          <w:szCs w:val="28"/>
        </w:rPr>
        <w:t>2.</w:t>
      </w:r>
      <w:r>
        <w:rPr>
          <w:sz w:val="28"/>
          <w:szCs w:val="28"/>
        </w:rPr>
        <w:t>39</w:t>
      </w:r>
      <w:r w:rsidR="00FE2506">
        <w:rPr>
          <w:sz w:val="28"/>
          <w:szCs w:val="28"/>
        </w:rPr>
        <w:t>. Изменения и дополнения в настоящий регламент могут быть внесены приказом генерального директора Фонда.</w:t>
      </w:r>
    </w:p>
    <w:p w14:paraId="2F2C64B0" w14:textId="11747BB9" w:rsidR="00AF2298" w:rsidRDefault="00AF229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CD5EB6" w14:textId="38757840" w:rsidR="00AF2298" w:rsidRDefault="00AF2298" w:rsidP="00AF229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14:paraId="41B75CA9" w14:textId="77777777" w:rsidR="00AF2298" w:rsidRDefault="00AF2298" w:rsidP="00AF2298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Регламенту Центра поддержки предпринимательства</w:t>
      </w:r>
    </w:p>
    <w:p w14:paraId="5162CDE4" w14:textId="77777777" w:rsidR="00AF2298" w:rsidRDefault="00AF2298" w:rsidP="00AF2298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Фонда содействия кредитованию  малого и среднего </w:t>
      </w:r>
    </w:p>
    <w:p w14:paraId="09E760F3" w14:textId="77777777" w:rsidR="00AF2298" w:rsidRDefault="00AF2298" w:rsidP="00AF2298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предпринимательства Тверской области (микрокредитная компания) </w:t>
      </w:r>
    </w:p>
    <w:p w14:paraId="0D98E787" w14:textId="7774D1DD" w:rsidR="00AF2298" w:rsidRDefault="00AF2298" w:rsidP="00AF2298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 отбору контрагентов на право заключения договоров</w:t>
      </w:r>
    </w:p>
    <w:p w14:paraId="063EB126" w14:textId="77777777" w:rsidR="00AF2298" w:rsidRDefault="00AF2298" w:rsidP="00AF2298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 реализации мероприятий, направленных на поддержку </w:t>
      </w:r>
    </w:p>
    <w:p w14:paraId="3CBB165D" w14:textId="55E263A7" w:rsidR="006055A4" w:rsidRDefault="00AF2298" w:rsidP="00AF2298">
      <w:pPr>
        <w:tabs>
          <w:tab w:val="left" w:pos="9355"/>
        </w:tabs>
        <w:jc w:val="right"/>
        <w:rPr>
          <w:sz w:val="28"/>
          <w:szCs w:val="28"/>
        </w:rPr>
      </w:pPr>
      <w:r>
        <w:rPr>
          <w:sz w:val="22"/>
          <w:szCs w:val="22"/>
        </w:rPr>
        <w:t>и развитие малого и среднего предпринимательства</w:t>
      </w:r>
    </w:p>
    <w:p w14:paraId="551F8AEE" w14:textId="77777777" w:rsidR="006055A4" w:rsidRDefault="006055A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621A1E1" w14:textId="77777777" w:rsidR="006055A4" w:rsidRDefault="006055A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9F617A9" w14:textId="390279FF" w:rsidR="00DF6484" w:rsidRPr="00071B29" w:rsidRDefault="00DF6484" w:rsidP="00DF648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071B29">
        <w:rPr>
          <w:b/>
        </w:rPr>
        <w:t>ИЗВЕЩЕНИЕ О ПРОВЕДЕНИИ ОТКРЫТОГО КОНКУРСА № __ от _________</w:t>
      </w:r>
    </w:p>
    <w:p w14:paraId="10F67A9A" w14:textId="77777777" w:rsidR="00DF6484" w:rsidRDefault="00DF6484" w:rsidP="00DF648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071B29">
        <w:rPr>
          <w:b/>
        </w:rPr>
        <w:t>на право заключения договора _______________</w:t>
      </w:r>
    </w:p>
    <w:p w14:paraId="434C1146" w14:textId="3B2885F9" w:rsidR="006055A4" w:rsidRPr="00AF2298" w:rsidRDefault="006055A4" w:rsidP="00AF229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83F90C8" w14:textId="77777777" w:rsidR="006055A4" w:rsidRDefault="006055A4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513"/>
      </w:tblGrid>
      <w:tr w:rsidR="00DF6484" w14:paraId="798B9F84" w14:textId="77777777" w:rsidTr="00166629">
        <w:trPr>
          <w:trHeight w:val="9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98557" w14:textId="7C7389A7" w:rsidR="00DF6484" w:rsidRDefault="00DF6484">
            <w:r>
              <w:t>Заказчик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289B" w14:textId="77777777" w:rsidR="00DF6484" w:rsidRDefault="00DF6484">
            <w:pPr>
              <w:snapToGrid w:val="0"/>
              <w:rPr>
                <w:lang w:val="en-US"/>
              </w:rPr>
            </w:pPr>
          </w:p>
        </w:tc>
      </w:tr>
      <w:tr w:rsidR="008F576F" w14:paraId="5D995AE9" w14:textId="77777777" w:rsidTr="00166629">
        <w:trPr>
          <w:trHeight w:val="9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A63FB" w14:textId="06525E85" w:rsidR="008F576F" w:rsidRDefault="008F576F">
            <w:pPr>
              <w:rPr>
                <w:lang w:val="en-US"/>
              </w:rPr>
            </w:pPr>
            <w:r>
              <w:t>Почтовый</w:t>
            </w:r>
            <w:r w:rsidR="0045096D">
              <w:t xml:space="preserve"> </w:t>
            </w:r>
            <w:r>
              <w:t>адрес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6675" w14:textId="77777777" w:rsidR="008F576F" w:rsidRDefault="008F576F">
            <w:pPr>
              <w:snapToGrid w:val="0"/>
              <w:rPr>
                <w:lang w:val="en-US"/>
              </w:rPr>
            </w:pPr>
          </w:p>
        </w:tc>
      </w:tr>
      <w:tr w:rsidR="008F576F" w14:paraId="13379355" w14:textId="77777777" w:rsidTr="00166629">
        <w:trPr>
          <w:trHeight w:val="9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196A0" w14:textId="38816B73" w:rsidR="008F576F" w:rsidRDefault="008F576F">
            <w:pPr>
              <w:rPr>
                <w:lang w:val="en-US"/>
              </w:rPr>
            </w:pPr>
            <w:r>
              <w:t>Предмет</w:t>
            </w:r>
            <w:r w:rsidR="0045096D">
              <w:t xml:space="preserve"> </w:t>
            </w:r>
            <w:r>
              <w:t>конкурса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6D3C" w14:textId="77777777" w:rsidR="008F576F" w:rsidRDefault="008F576F">
            <w:pPr>
              <w:snapToGrid w:val="0"/>
              <w:rPr>
                <w:lang w:val="en-US"/>
              </w:rPr>
            </w:pPr>
          </w:p>
        </w:tc>
      </w:tr>
      <w:tr w:rsidR="008F576F" w14:paraId="542CA872" w14:textId="77777777" w:rsidTr="00166629">
        <w:trPr>
          <w:trHeight w:val="9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BD328" w14:textId="2A5EE7FC" w:rsidR="008F576F" w:rsidRDefault="008F576F">
            <w:pPr>
              <w:rPr>
                <w:lang w:val="en-US"/>
              </w:rPr>
            </w:pPr>
            <w:r>
              <w:t>Проект</w:t>
            </w:r>
            <w:r w:rsidR="0045096D">
              <w:t xml:space="preserve"> </w:t>
            </w:r>
            <w:r>
              <w:t>договора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96FA" w14:textId="77777777" w:rsidR="008F576F" w:rsidRDefault="008F576F">
            <w:pPr>
              <w:snapToGrid w:val="0"/>
              <w:rPr>
                <w:lang w:val="en-US"/>
              </w:rPr>
            </w:pPr>
          </w:p>
        </w:tc>
      </w:tr>
      <w:tr w:rsidR="008F576F" w14:paraId="2BC4857E" w14:textId="77777777" w:rsidTr="00166629">
        <w:trPr>
          <w:trHeight w:val="9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6FD06" w14:textId="2E428AFB" w:rsidR="008F576F" w:rsidRDefault="008F576F">
            <w:pPr>
              <w:rPr>
                <w:lang w:val="en-US"/>
              </w:rPr>
            </w:pPr>
            <w:r>
              <w:t>Техническое</w:t>
            </w:r>
            <w:r w:rsidR="0045096D">
              <w:t xml:space="preserve"> </w:t>
            </w:r>
            <w:r>
              <w:t>задание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A054" w14:textId="77777777" w:rsidR="008F576F" w:rsidRDefault="008F576F">
            <w:pPr>
              <w:snapToGrid w:val="0"/>
              <w:rPr>
                <w:lang w:val="en-US"/>
              </w:rPr>
            </w:pPr>
          </w:p>
        </w:tc>
      </w:tr>
      <w:tr w:rsidR="008F576F" w14:paraId="71A8C97C" w14:textId="77777777" w:rsidTr="00166629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F77C" w14:textId="55F43BC2" w:rsidR="008F576F" w:rsidRDefault="008F576F">
            <w:r>
              <w:t>Начальная</w:t>
            </w:r>
            <w:r w:rsidR="0045096D">
              <w:t xml:space="preserve"> </w:t>
            </w:r>
            <w:r>
              <w:t>(максимальная)</w:t>
            </w:r>
            <w:r w:rsidR="0045096D">
              <w:t xml:space="preserve"> </w:t>
            </w:r>
            <w:r>
              <w:t>цена</w:t>
            </w:r>
            <w:r w:rsidR="0045096D">
              <w:t xml:space="preserve"> </w:t>
            </w:r>
          </w:p>
          <w:p w14:paraId="56C0192D" w14:textId="77777777" w:rsidR="008F576F" w:rsidRDefault="008F576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B7FA" w14:textId="77777777" w:rsidR="008F576F" w:rsidRDefault="008F576F">
            <w:pPr>
              <w:snapToGrid w:val="0"/>
            </w:pPr>
          </w:p>
        </w:tc>
      </w:tr>
      <w:tr w:rsidR="008F576F" w14:paraId="200EA224" w14:textId="77777777" w:rsidTr="00166629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687D0" w14:textId="77777777" w:rsidR="008F576F" w:rsidRDefault="008F576F">
            <w:pPr>
              <w:snapToGrid w:val="0"/>
            </w:pPr>
          </w:p>
          <w:p w14:paraId="73D53ACF" w14:textId="04E37622" w:rsidR="008F576F" w:rsidRDefault="008F576F">
            <w:r>
              <w:t>Порядок</w:t>
            </w:r>
            <w:r w:rsidR="0045096D">
              <w:t xml:space="preserve"> </w:t>
            </w:r>
            <w:r>
              <w:t>расчетов</w:t>
            </w:r>
          </w:p>
          <w:p w14:paraId="563E07F7" w14:textId="77777777" w:rsidR="008F576F" w:rsidRDefault="008F576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76CF" w14:textId="77777777" w:rsidR="008F576F" w:rsidRDefault="008F576F">
            <w:pPr>
              <w:snapToGrid w:val="0"/>
            </w:pPr>
          </w:p>
        </w:tc>
      </w:tr>
      <w:tr w:rsidR="008F576F" w14:paraId="39C82F81" w14:textId="77777777" w:rsidTr="00166629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F08BB" w14:textId="77777777" w:rsidR="008F576F" w:rsidRDefault="008F576F">
            <w:pPr>
              <w:snapToGrid w:val="0"/>
            </w:pPr>
          </w:p>
          <w:p w14:paraId="7AAEDCF9" w14:textId="03B334E4" w:rsidR="008F576F" w:rsidRDefault="008F576F">
            <w:r>
              <w:t>Срок</w:t>
            </w:r>
            <w:r w:rsidR="0045096D">
              <w:t xml:space="preserve"> </w:t>
            </w:r>
            <w:r>
              <w:t>оказания</w:t>
            </w:r>
            <w:r w:rsidR="0045096D">
              <w:t xml:space="preserve"> </w:t>
            </w:r>
            <w:r>
              <w:t>услуги</w:t>
            </w:r>
          </w:p>
          <w:p w14:paraId="21604428" w14:textId="77777777" w:rsidR="008F576F" w:rsidRDefault="008F576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6436" w14:textId="77777777" w:rsidR="008F576F" w:rsidRDefault="008F576F">
            <w:pPr>
              <w:snapToGrid w:val="0"/>
            </w:pPr>
          </w:p>
        </w:tc>
      </w:tr>
      <w:tr w:rsidR="008F576F" w14:paraId="7C447A9A" w14:textId="77777777" w:rsidTr="00166629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33111" w14:textId="77777777" w:rsidR="008F576F" w:rsidRDefault="008F576F">
            <w:pPr>
              <w:snapToGrid w:val="0"/>
            </w:pPr>
          </w:p>
          <w:p w14:paraId="740E44C5" w14:textId="73CB9DBE" w:rsidR="008F576F" w:rsidRDefault="008F576F">
            <w:r>
              <w:t>Получатель</w:t>
            </w:r>
            <w:r w:rsidR="0045096D">
              <w:t xml:space="preserve"> </w:t>
            </w:r>
            <w:r>
              <w:t>услуги</w:t>
            </w:r>
          </w:p>
          <w:p w14:paraId="62713379" w14:textId="77777777" w:rsidR="008F576F" w:rsidRDefault="008F576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972E" w14:textId="77777777" w:rsidR="008F576F" w:rsidRDefault="008F576F">
            <w:pPr>
              <w:snapToGrid w:val="0"/>
            </w:pPr>
          </w:p>
        </w:tc>
      </w:tr>
      <w:tr w:rsidR="008F576F" w14:paraId="2ACA0862" w14:textId="77777777" w:rsidTr="00166629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5D4E" w14:textId="77777777" w:rsidR="008F576F" w:rsidRDefault="008F576F">
            <w:pPr>
              <w:snapToGrid w:val="0"/>
            </w:pPr>
          </w:p>
          <w:p w14:paraId="76A860CF" w14:textId="7084B136" w:rsidR="008F576F" w:rsidRDefault="008F576F">
            <w:r>
              <w:t>Требования</w:t>
            </w:r>
            <w:r w:rsidR="0045096D">
              <w:t xml:space="preserve"> </w:t>
            </w:r>
            <w:r>
              <w:t>к</w:t>
            </w:r>
            <w:r w:rsidR="0045096D">
              <w:t xml:space="preserve"> </w:t>
            </w:r>
            <w:r>
              <w:t>контрагентам</w:t>
            </w:r>
          </w:p>
          <w:p w14:paraId="3496DF7C" w14:textId="77777777" w:rsidR="008F576F" w:rsidRDefault="008F576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5C4F" w14:textId="77777777" w:rsidR="008F576F" w:rsidRDefault="008F576F">
            <w:pPr>
              <w:snapToGrid w:val="0"/>
              <w:ind w:left="360"/>
              <w:jc w:val="both"/>
            </w:pPr>
          </w:p>
        </w:tc>
      </w:tr>
      <w:tr w:rsidR="008F576F" w14:paraId="43C56AEE" w14:textId="77777777" w:rsidTr="00166629">
        <w:trPr>
          <w:trHeight w:val="8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6E98" w14:textId="778CADA8" w:rsidR="008F576F" w:rsidRDefault="008F576F">
            <w:r>
              <w:t>Перечень</w:t>
            </w:r>
            <w:r w:rsidR="0045096D">
              <w:t xml:space="preserve"> </w:t>
            </w:r>
            <w:r>
              <w:t>документов,</w:t>
            </w:r>
            <w:r w:rsidR="0045096D">
              <w:t xml:space="preserve"> </w:t>
            </w:r>
            <w:r>
              <w:t>предоставляемых</w:t>
            </w:r>
            <w:r w:rsidR="0045096D">
              <w:t xml:space="preserve"> </w:t>
            </w:r>
            <w:r>
              <w:t>в</w:t>
            </w:r>
            <w:r w:rsidR="0045096D">
              <w:t xml:space="preserve"> </w:t>
            </w:r>
            <w:r>
              <w:lastRenderedPageBreak/>
              <w:t>составе</w:t>
            </w:r>
            <w:r w:rsidR="0045096D">
              <w:t xml:space="preserve"> </w:t>
            </w:r>
            <w:r>
              <w:t>конкурсной</w:t>
            </w:r>
            <w:r w:rsidR="0045096D">
              <w:t xml:space="preserve"> </w:t>
            </w:r>
            <w:r>
              <w:t>заявки</w:t>
            </w:r>
          </w:p>
          <w:p w14:paraId="428F92A3" w14:textId="77777777" w:rsidR="008F576F" w:rsidRDefault="008F576F"/>
          <w:p w14:paraId="18F953C1" w14:textId="77777777" w:rsidR="008F576F" w:rsidRDefault="008F576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D31A" w14:textId="77777777" w:rsidR="008F576F" w:rsidRDefault="008F576F">
            <w:pPr>
              <w:snapToGrid w:val="0"/>
              <w:ind w:left="11"/>
              <w:jc w:val="both"/>
              <w:rPr>
                <w:rFonts w:eastAsia="Calibri"/>
              </w:rPr>
            </w:pPr>
          </w:p>
        </w:tc>
      </w:tr>
      <w:tr w:rsidR="008F576F" w14:paraId="12B38B06" w14:textId="77777777" w:rsidTr="00166629">
        <w:trPr>
          <w:trHeight w:val="70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4082D" w14:textId="6FC35279" w:rsidR="008F576F" w:rsidRDefault="008F576F">
            <w:pPr>
              <w:rPr>
                <w:sz w:val="20"/>
                <w:szCs w:val="20"/>
              </w:rPr>
            </w:pPr>
            <w:r>
              <w:t>Критерии</w:t>
            </w:r>
            <w:r w:rsidR="0045096D">
              <w:t xml:space="preserve"> </w:t>
            </w:r>
            <w:r>
              <w:t>оценки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7288" w:type="dxa"/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2937"/>
              <w:gridCol w:w="2653"/>
              <w:gridCol w:w="1053"/>
            </w:tblGrid>
            <w:tr w:rsidR="008F576F" w14:paraId="4C28DEF3" w14:textId="77777777" w:rsidTr="00166629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DA6669" w14:textId="3584BBF4" w:rsidR="008F576F" w:rsidRDefault="008F576F">
                  <w:pPr>
                    <w:pStyle w:val="af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97AF98" w14:textId="77777777" w:rsidR="008F576F" w:rsidRDefault="008F576F">
                  <w:pPr>
                    <w:pStyle w:val="af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38582C" w14:textId="77777777" w:rsidR="008F576F" w:rsidRDefault="008F576F">
                  <w:pPr>
                    <w:pStyle w:val="af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Значение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9B76CA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Баллы</w:t>
                  </w:r>
                </w:p>
              </w:tc>
            </w:tr>
            <w:tr w:rsidR="008F576F" w14:paraId="276FD490" w14:textId="77777777" w:rsidTr="00166629">
              <w:trPr>
                <w:trHeight w:val="264"/>
              </w:trPr>
              <w:tc>
                <w:tcPr>
                  <w:tcW w:w="6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FDF9A0" w14:textId="77777777" w:rsidR="008F576F" w:rsidRDefault="008F576F">
                  <w:pPr>
                    <w:pStyle w:val="af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5E57CC" w14:textId="5987BBB1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Цена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5B23CD" w14:textId="77777777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предложение</w:t>
                  </w:r>
                </w:p>
                <w:p w14:paraId="71791828" w14:textId="109B6044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начальной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(максимальной)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цены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договора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A0A892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F576F" w14:paraId="4724493A" w14:textId="77777777" w:rsidTr="00166629">
              <w:trPr>
                <w:trHeight w:val="264"/>
              </w:trPr>
              <w:tc>
                <w:tcPr>
                  <w:tcW w:w="6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3A64E5" w14:textId="77777777" w:rsidR="008F576F" w:rsidRDefault="008F576F">
                  <w:pPr>
                    <w:pStyle w:val="af5"/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3D4ABB" w14:textId="77777777" w:rsidR="008F576F" w:rsidRDefault="008F576F">
                  <w:pPr>
                    <w:pStyle w:val="af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68C1DA" w14:textId="575F3F2E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снижение(максимальной)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начальной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цены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договора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5%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более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E17A79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8F576F" w14:paraId="4F63D9B8" w14:textId="77777777" w:rsidTr="00166629">
              <w:trPr>
                <w:trHeight w:val="264"/>
              </w:trPr>
              <w:tc>
                <w:tcPr>
                  <w:tcW w:w="6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1A04AB" w14:textId="77777777" w:rsidR="008F576F" w:rsidRDefault="008F576F">
                  <w:pPr>
                    <w:pStyle w:val="af5"/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3202B7" w14:textId="77777777" w:rsidR="008F576F" w:rsidRDefault="008F576F">
                  <w:pPr>
                    <w:pStyle w:val="af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9F0436" w14:textId="6BF1CD2C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снижение(максимальной)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начальной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цены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договора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более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7194BC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8F576F" w14:paraId="45B3DF30" w14:textId="77777777" w:rsidTr="00071B29">
              <w:trPr>
                <w:trHeight w:val="255"/>
              </w:trPr>
              <w:tc>
                <w:tcPr>
                  <w:tcW w:w="6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A45790" w14:textId="77777777" w:rsidR="008F576F" w:rsidRDefault="008F576F">
                  <w:pPr>
                    <w:pStyle w:val="af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C0027B" w14:textId="22DBBB49" w:rsidR="008F576F" w:rsidRDefault="008F576F">
                  <w:pPr>
                    <w:pStyle w:val="af5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Опыт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проведения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2C1A5A" w14:textId="6F968CBB" w:rsidR="008F576F" w:rsidRDefault="000259E2">
                  <w:pPr>
                    <w:rPr>
                      <w:sz w:val="20"/>
                      <w:szCs w:val="20"/>
                    </w:rPr>
                  </w:pPr>
                  <w:r w:rsidRPr="000259E2">
                    <w:rPr>
                      <w:sz w:val="20"/>
                      <w:szCs w:val="20"/>
                    </w:rPr>
                    <w:t>Отсутствует или до 4 мероприятий включительно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FBB74E" w14:textId="77777777" w:rsidR="008F576F" w:rsidRDefault="008F576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F576F" w14:paraId="27E14A1A" w14:textId="77777777" w:rsidTr="00166629">
              <w:trPr>
                <w:trHeight w:val="276"/>
              </w:trPr>
              <w:tc>
                <w:tcPr>
                  <w:tcW w:w="6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860297" w14:textId="77777777" w:rsidR="008F576F" w:rsidRDefault="008F576F">
                  <w:pPr>
                    <w:pStyle w:val="af5"/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1E1FA4" w14:textId="77777777" w:rsidR="008F576F" w:rsidRDefault="008F576F">
                  <w:pPr>
                    <w:pStyle w:val="af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B0A6AE" w14:textId="19AC7067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31071C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F71B5B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8F576F" w14:paraId="6F69DB2D" w14:textId="77777777" w:rsidTr="00166629">
              <w:trPr>
                <w:trHeight w:val="237"/>
              </w:trPr>
              <w:tc>
                <w:tcPr>
                  <w:tcW w:w="6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E48B56" w14:textId="77777777" w:rsidR="008F576F" w:rsidRDefault="008F576F">
                  <w:pPr>
                    <w:pStyle w:val="af5"/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C20516" w14:textId="77777777" w:rsidR="008F576F" w:rsidRDefault="008F576F">
                  <w:pPr>
                    <w:pStyle w:val="af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49E23A" w14:textId="7847FF50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31071C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789E9E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8F576F" w14:paraId="6422B63A" w14:textId="77777777" w:rsidTr="00166629">
              <w:trPr>
                <w:trHeight w:val="328"/>
              </w:trPr>
              <w:tc>
                <w:tcPr>
                  <w:tcW w:w="6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0A4E00" w14:textId="77777777" w:rsidR="008F576F" w:rsidRDefault="008F576F">
                  <w:pPr>
                    <w:pStyle w:val="af5"/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5F2B31" w14:textId="77777777" w:rsidR="008F576F" w:rsidRDefault="008F576F">
                  <w:pPr>
                    <w:pStyle w:val="af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08E4CC" w14:textId="78E19263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31071C">
                    <w:rPr>
                      <w:rFonts w:ascii="Times New Roman" w:hAnsi="Times New Roman"/>
                      <w:sz w:val="20"/>
                      <w:szCs w:val="20"/>
                    </w:rPr>
                    <w:t>мероприятий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3E3276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8F576F" w14:paraId="43849B2D" w14:textId="77777777" w:rsidTr="00166629">
              <w:trPr>
                <w:trHeight w:val="307"/>
              </w:trPr>
              <w:tc>
                <w:tcPr>
                  <w:tcW w:w="6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B5B559" w14:textId="77777777" w:rsidR="008F576F" w:rsidRDefault="008F576F">
                  <w:pPr>
                    <w:pStyle w:val="af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FAEED9" w14:textId="43CBEE31" w:rsidR="008F576F" w:rsidRDefault="0031071C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1071C">
                    <w:rPr>
                      <w:rFonts w:ascii="Times New Roman" w:hAnsi="Times New Roman"/>
                      <w:sz w:val="20"/>
                      <w:szCs w:val="20"/>
                    </w:rPr>
                    <w:t>Квалификация специалиста, иных работников для исполнения договора</w:t>
                  </w: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A9DAAA" w14:textId="77777777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отсутствует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3691D0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F576F" w14:paraId="0F65BD5E" w14:textId="77777777" w:rsidTr="00166629">
              <w:trPr>
                <w:trHeight w:val="306"/>
              </w:trPr>
              <w:tc>
                <w:tcPr>
                  <w:tcW w:w="6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41D32E" w14:textId="77777777" w:rsidR="008F576F" w:rsidRDefault="008F576F">
                  <w:pPr>
                    <w:pStyle w:val="af5"/>
                    <w:snapToGri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4F70A3" w14:textId="77777777" w:rsidR="008F576F" w:rsidRDefault="008F576F">
                  <w:pPr>
                    <w:pStyle w:val="af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A110C1" w14:textId="7DA1DE16" w:rsidR="008F576F" w:rsidRDefault="00071B29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71B29">
                    <w:rPr>
                      <w:rFonts w:ascii="Times New Roman" w:hAnsi="Times New Roman"/>
                      <w:sz w:val="20"/>
                      <w:szCs w:val="20"/>
                    </w:rPr>
                    <w:t>наличие подтверждающих документов</w:t>
                  </w:r>
                  <w:r w:rsidR="007256A7">
                    <w:rPr>
                      <w:rFonts w:ascii="Times New Roman" w:hAnsi="Times New Roman"/>
                      <w:sz w:val="20"/>
                      <w:szCs w:val="20"/>
                    </w:rPr>
                    <w:t xml:space="preserve"> (дипломы</w:t>
                  </w:r>
                  <w:r w:rsidR="007256A7" w:rsidRPr="009322E5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7256A7">
                    <w:rPr>
                      <w:rFonts w:ascii="Times New Roman" w:hAnsi="Times New Roman"/>
                      <w:sz w:val="20"/>
                      <w:szCs w:val="20"/>
                    </w:rPr>
                    <w:t>аттестаты</w:t>
                  </w:r>
                  <w:r w:rsidR="007256A7" w:rsidRPr="009322E5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0259E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7256A7">
                    <w:rPr>
                      <w:rFonts w:ascii="Times New Roman" w:hAnsi="Times New Roman"/>
                      <w:sz w:val="20"/>
                      <w:szCs w:val="20"/>
                    </w:rPr>
                    <w:t>ученая степень и др</w:t>
                  </w:r>
                  <w:r w:rsidR="007256A7" w:rsidRPr="009322E5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="007256A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0C9966" w14:textId="77777777" w:rsidR="008F576F" w:rsidRDefault="008F576F">
                  <w:pPr>
                    <w:pStyle w:val="af5"/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8F576F" w14:paraId="15804F1F" w14:textId="77777777" w:rsidTr="00166629">
              <w:trPr>
                <w:trHeight w:val="306"/>
              </w:trPr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0AD6D1" w14:textId="77777777" w:rsidR="008F576F" w:rsidRDefault="008F576F">
                  <w:pPr>
                    <w:pStyle w:val="af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DFBB76" w14:textId="73DE501F" w:rsidR="008F576F" w:rsidRDefault="008F576F">
                  <w:pPr>
                    <w:pStyle w:val="af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Соответствие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дополнительным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требования,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установленным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Организатором</w:t>
                  </w:r>
                  <w:r w:rsidR="004509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конкурса</w:t>
                  </w:r>
                </w:p>
              </w:tc>
              <w:tc>
                <w:tcPr>
                  <w:tcW w:w="2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2765CC" w14:textId="77777777" w:rsidR="008F576F" w:rsidRDefault="008F576F">
                  <w:pPr>
                    <w:pStyle w:val="af5"/>
                    <w:snapToGri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792B55" w14:textId="77777777" w:rsidR="008F576F" w:rsidRDefault="008F576F">
                  <w:pPr>
                    <w:pStyle w:val="af5"/>
                    <w:snapToGri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66819D2" w14:textId="77777777" w:rsidR="008F576F" w:rsidRDefault="008F576F">
            <w:pPr>
              <w:pStyle w:val="af5"/>
            </w:pPr>
          </w:p>
        </w:tc>
      </w:tr>
      <w:tr w:rsidR="008F576F" w14:paraId="70C9EC26" w14:textId="77777777" w:rsidTr="009A0093">
        <w:trPr>
          <w:trHeight w:val="17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10DE" w14:textId="41C400F5" w:rsidR="008F576F" w:rsidRDefault="008F576F">
            <w:r>
              <w:t>Место</w:t>
            </w:r>
            <w:r w:rsidR="0045096D">
              <w:t xml:space="preserve"> </w:t>
            </w:r>
            <w:r>
              <w:t>и</w:t>
            </w:r>
            <w:r w:rsidR="0045096D">
              <w:t xml:space="preserve"> </w:t>
            </w:r>
            <w:r>
              <w:t>срок</w:t>
            </w:r>
            <w:r w:rsidR="0045096D">
              <w:t xml:space="preserve"> </w:t>
            </w:r>
            <w:r>
              <w:t>подачи</w:t>
            </w:r>
            <w:r w:rsidR="0045096D">
              <w:t xml:space="preserve"> </w:t>
            </w:r>
            <w:r>
              <w:t>конкурсных</w:t>
            </w:r>
            <w:r w:rsidR="0045096D">
              <w:t xml:space="preserve"> </w:t>
            </w:r>
            <w:r>
              <w:t>заявок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C427" w14:textId="77777777" w:rsidR="008F576F" w:rsidRDefault="008F576F">
            <w:pPr>
              <w:snapToGrid w:val="0"/>
            </w:pPr>
          </w:p>
        </w:tc>
      </w:tr>
      <w:tr w:rsidR="008F576F" w14:paraId="0178E0BE" w14:textId="77777777" w:rsidTr="00166629">
        <w:trPr>
          <w:trHeight w:val="4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561CC" w14:textId="2F80B3FC" w:rsidR="008F576F" w:rsidRDefault="008F576F">
            <w:r>
              <w:t>Контактная</w:t>
            </w:r>
            <w:r w:rsidR="0045096D">
              <w:t xml:space="preserve"> </w:t>
            </w:r>
            <w:r>
              <w:t>информация</w:t>
            </w:r>
          </w:p>
          <w:p w14:paraId="6B35897A" w14:textId="77777777" w:rsidR="008F576F" w:rsidRDefault="008F576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FA43" w14:textId="77777777" w:rsidR="008F576F" w:rsidRDefault="008F576F">
            <w:pPr>
              <w:snapToGrid w:val="0"/>
            </w:pPr>
          </w:p>
        </w:tc>
      </w:tr>
    </w:tbl>
    <w:p w14:paraId="14EC7003" w14:textId="77777777" w:rsidR="009A0093" w:rsidRDefault="009A0093"/>
    <w:p w14:paraId="5A638A77" w14:textId="77777777" w:rsidR="009A0093" w:rsidRPr="000F6EDC" w:rsidRDefault="009A0093" w:rsidP="009A0093">
      <w:pPr>
        <w:ind w:firstLine="708"/>
        <w:jc w:val="both"/>
      </w:pPr>
      <w:r w:rsidRPr="000F6EDC">
        <w:t>Организатор конкурса вправе отказаться от его проведения в любое время.</w:t>
      </w:r>
    </w:p>
    <w:p w14:paraId="15528B01" w14:textId="22A282BD" w:rsidR="008F576F" w:rsidRPr="009A0093" w:rsidRDefault="009A0093" w:rsidP="009A0093">
      <w:pPr>
        <w:ind w:firstLine="708"/>
        <w:jc w:val="both"/>
      </w:pPr>
      <w:r w:rsidRPr="000F6EDC">
        <w:t xml:space="preserve">Сообщение об отмене конкурса размещается в информационно-телекоммуникационной сети «Интернет» (далее-Интернет) на сайте Фонда (www.fondtver.ru и/или </w:t>
      </w:r>
      <w:hyperlink r:id="rId11" w:history="1">
        <w:r w:rsidRPr="000F6EDC">
          <w:rPr>
            <w:rStyle w:val="a4"/>
          </w:rPr>
          <w:t>http://fondtver.ru/otbor-partnerov-na-provedenie-seminarov.html</w:t>
        </w:r>
      </w:hyperlink>
      <w:r w:rsidRPr="000F6EDC">
        <w:t xml:space="preserve">, и/или http://fondtver.ru/cpp-tver) не позднее чем </w:t>
      </w:r>
      <w:r w:rsidRPr="000F6EDC">
        <w:rPr>
          <w:b/>
        </w:rPr>
        <w:t>за три дня</w:t>
      </w:r>
      <w:r w:rsidRPr="000F6EDC">
        <w:t xml:space="preserve"> до наступления даты его проведения.</w:t>
      </w:r>
    </w:p>
    <w:p w14:paraId="1AAB5EC3" w14:textId="77777777" w:rsidR="008F576F" w:rsidRDefault="008F576F"/>
    <w:p w14:paraId="3B5F2310" w14:textId="7D23FDEB" w:rsidR="008F576F" w:rsidRDefault="008F576F">
      <w:r>
        <w:t>Генеральный</w:t>
      </w:r>
      <w:r w:rsidR="0045096D">
        <w:t xml:space="preserve"> </w:t>
      </w:r>
      <w:r>
        <w:t>директор</w:t>
      </w:r>
      <w:r w:rsidR="0045096D">
        <w:t xml:space="preserve"> </w:t>
      </w:r>
    </w:p>
    <w:p w14:paraId="4BD0F231" w14:textId="2D8C6C26" w:rsidR="008F576F" w:rsidRDefault="008F576F">
      <w:r>
        <w:t>Фонда</w:t>
      </w:r>
      <w:r w:rsidR="0045096D">
        <w:t xml:space="preserve"> </w:t>
      </w:r>
      <w:r>
        <w:t>содействия</w:t>
      </w:r>
      <w:r w:rsidR="0045096D">
        <w:t xml:space="preserve"> </w:t>
      </w:r>
      <w:r>
        <w:t>кредитованию</w:t>
      </w:r>
      <w:r w:rsidR="0045096D">
        <w:t xml:space="preserve"> </w:t>
      </w:r>
      <w:r>
        <w:t>малого</w:t>
      </w:r>
      <w:r w:rsidR="0045096D">
        <w:t xml:space="preserve"> </w:t>
      </w:r>
      <w:r>
        <w:t>и</w:t>
      </w:r>
      <w:r w:rsidR="0045096D">
        <w:t xml:space="preserve"> </w:t>
      </w:r>
      <w:r>
        <w:t>среднего</w:t>
      </w:r>
      <w:r w:rsidR="0045096D">
        <w:t xml:space="preserve"> </w:t>
      </w:r>
    </w:p>
    <w:p w14:paraId="29E82E00" w14:textId="27A8295F" w:rsidR="008F576F" w:rsidRDefault="008F576F">
      <w:pPr>
        <w:rPr>
          <w:b/>
          <w:sz w:val="28"/>
          <w:szCs w:val="28"/>
        </w:rPr>
      </w:pPr>
      <w:r>
        <w:t>предпринимательства</w:t>
      </w:r>
      <w:r w:rsidR="0045096D">
        <w:t xml:space="preserve"> </w:t>
      </w:r>
      <w:r>
        <w:t>Тверской</w:t>
      </w:r>
      <w:r w:rsidR="0045096D">
        <w:t xml:space="preserve"> </w:t>
      </w:r>
      <w:r>
        <w:t>области</w:t>
      </w:r>
      <w:r w:rsidR="0045096D">
        <w:t xml:space="preserve"> </w:t>
      </w:r>
      <w:r>
        <w:t>(микрокредитная</w:t>
      </w:r>
      <w:r w:rsidR="0045096D">
        <w:t xml:space="preserve"> </w:t>
      </w:r>
      <w:r>
        <w:t>компания)</w:t>
      </w:r>
      <w:r>
        <w:tab/>
      </w:r>
      <w:r>
        <w:tab/>
      </w:r>
      <w:r w:rsidR="0060059C">
        <w:t xml:space="preserve">          </w:t>
      </w:r>
      <w:r w:rsidR="0045096D">
        <w:t xml:space="preserve">    </w:t>
      </w:r>
      <w:r>
        <w:t>Н.А.</w:t>
      </w:r>
      <w:r w:rsidR="0045096D">
        <w:t xml:space="preserve"> </w:t>
      </w:r>
      <w:r>
        <w:t>Гусев</w:t>
      </w:r>
      <w:r>
        <w:tab/>
      </w:r>
      <w:r>
        <w:tab/>
      </w:r>
      <w:r w:rsidR="0045096D">
        <w:t xml:space="preserve">   </w:t>
      </w:r>
    </w:p>
    <w:p w14:paraId="4B397491" w14:textId="2D3C5165" w:rsidR="001E7CA1" w:rsidRDefault="001E7CA1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39ABD9" w14:textId="2ECA1DC9" w:rsidR="008F576F" w:rsidRDefault="008F576F">
      <w:pPr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28"/>
          <w:szCs w:val="28"/>
        </w:rPr>
        <w:lastRenderedPageBreak/>
        <w:t>Образцы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документов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участие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4509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конкурсе</w:t>
      </w:r>
    </w:p>
    <w:p w14:paraId="1D82A77C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14:paraId="385FF911" w14:textId="38A150B2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54E2E3C8" w14:textId="6DF3C654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Регламенту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Центра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поддержки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1F494AFF" w14:textId="225A93BB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Фонда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содействия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кредитованию</w:t>
      </w:r>
    </w:p>
    <w:p w14:paraId="59CEDC39" w14:textId="4C78C4EA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среднего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предпринимательства</w:t>
      </w:r>
      <w:r>
        <w:rPr>
          <w:sz w:val="22"/>
          <w:szCs w:val="22"/>
        </w:rPr>
        <w:t xml:space="preserve"> </w:t>
      </w:r>
    </w:p>
    <w:p w14:paraId="6FE34A66" w14:textId="33BCCDB8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Тверской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(микрокредитная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компания)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отбору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контрагентов</w:t>
      </w:r>
    </w:p>
    <w:p w14:paraId="7DAA2722" w14:textId="75EF8B98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право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договоров</w:t>
      </w:r>
    </w:p>
    <w:p w14:paraId="03AC3BC4" w14:textId="3E38C630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мероприятий,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направленных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поддержку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развитие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</w:p>
    <w:p w14:paraId="017D7DC9" w14:textId="1FBF5398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/>
        </w:rPr>
      </w:pPr>
      <w:r>
        <w:rPr>
          <w:sz w:val="22"/>
          <w:szCs w:val="22"/>
        </w:rPr>
        <w:t>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464F489C" w14:textId="77777777" w:rsidR="008F576F" w:rsidRDefault="008F576F">
      <w:pPr>
        <w:jc w:val="both"/>
        <w:rPr>
          <w:b/>
        </w:rPr>
      </w:pPr>
    </w:p>
    <w:p w14:paraId="6AA1522D" w14:textId="152C7E98" w:rsidR="008F576F" w:rsidRDefault="008F576F">
      <w:pPr>
        <w:jc w:val="both"/>
      </w:pPr>
      <w:bookmarkStart w:id="1" w:name="_Ref503354062"/>
      <w:r>
        <w:rPr>
          <w:b/>
        </w:rPr>
        <w:t>На</w:t>
      </w:r>
      <w:r w:rsidR="0045096D">
        <w:rPr>
          <w:b/>
        </w:rPr>
        <w:t xml:space="preserve"> </w:t>
      </w:r>
      <w:r>
        <w:rPr>
          <w:b/>
        </w:rPr>
        <w:t>фирменном</w:t>
      </w:r>
      <w:r w:rsidR="0045096D">
        <w:rPr>
          <w:b/>
        </w:rPr>
        <w:t xml:space="preserve"> </w:t>
      </w:r>
      <w:r>
        <w:rPr>
          <w:b/>
        </w:rPr>
        <w:t>бланке</w:t>
      </w:r>
      <w:r w:rsidR="0045096D">
        <w:rPr>
          <w:b/>
        </w:rPr>
        <w:t xml:space="preserve"> </w:t>
      </w:r>
      <w:r>
        <w:rPr>
          <w:b/>
        </w:rPr>
        <w:t>организации</w:t>
      </w:r>
    </w:p>
    <w:p w14:paraId="5CC43CC7" w14:textId="594389CE" w:rsidR="008F576F" w:rsidRPr="007B0286" w:rsidRDefault="008F576F" w:rsidP="007B0286">
      <w:pPr>
        <w:jc w:val="both"/>
      </w:pPr>
      <w:r>
        <w:t>Дата,</w:t>
      </w:r>
      <w:r w:rsidR="0045096D">
        <w:t xml:space="preserve"> </w:t>
      </w:r>
      <w:r>
        <w:t>исходящий</w:t>
      </w:r>
      <w:r w:rsidR="0045096D">
        <w:t xml:space="preserve"> </w:t>
      </w:r>
      <w:r>
        <w:t>номер</w:t>
      </w:r>
    </w:p>
    <w:bookmarkEnd w:id="1"/>
    <w:p w14:paraId="69640316" w14:textId="2B8CE34A" w:rsidR="007B0286" w:rsidRPr="007B0286" w:rsidRDefault="007B0286" w:rsidP="007B0286">
      <w:pPr>
        <w:jc w:val="center"/>
        <w:rPr>
          <w:b/>
        </w:rPr>
      </w:pPr>
      <w:r w:rsidRPr="007B0286">
        <w:rPr>
          <w:b/>
        </w:rPr>
        <w:t>Анкета</w:t>
      </w:r>
    </w:p>
    <w:p w14:paraId="3CD752B6" w14:textId="77777777" w:rsidR="007B0286" w:rsidRPr="007B0286" w:rsidRDefault="007B0286" w:rsidP="007B0286">
      <w:pPr>
        <w:jc w:val="center"/>
        <w:rPr>
          <w:b/>
        </w:rPr>
      </w:pPr>
      <w:r w:rsidRPr="007B0286">
        <w:rPr>
          <w:b/>
        </w:rPr>
        <w:t>заявителя</w:t>
      </w:r>
    </w:p>
    <w:p w14:paraId="3D2731CB" w14:textId="77777777" w:rsidR="008F576F" w:rsidRDefault="008F576F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473"/>
        <w:gridCol w:w="4761"/>
      </w:tblGrid>
      <w:tr w:rsidR="008F576F" w14:paraId="67169731" w14:textId="77777777">
        <w:trPr>
          <w:trHeight w:val="2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1955" w14:textId="64619586" w:rsidR="008F576F" w:rsidRDefault="008F576F">
            <w:pPr>
              <w:pStyle w:val="110"/>
              <w:keepNext w:val="0"/>
            </w:pPr>
            <w:r>
              <w:rPr>
                <w:szCs w:val="24"/>
              </w:rPr>
              <w:t>№</w:t>
            </w:r>
            <w:r w:rsidR="0045096D">
              <w:rPr>
                <w:szCs w:val="24"/>
              </w:rPr>
              <w:t xml:space="preserve"> </w:t>
            </w:r>
            <w:r>
              <w:rPr>
                <w:szCs w:val="24"/>
              </w:rPr>
              <w:t>п/п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8A86" w14:textId="77777777" w:rsidR="008F576F" w:rsidRDefault="008F576F">
            <w:pPr>
              <w:jc w:val="center"/>
            </w:pPr>
            <w:r>
              <w:t>Наименование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1CCE" w14:textId="62CD532C" w:rsidR="008F576F" w:rsidRDefault="008F576F">
            <w:pPr>
              <w:jc w:val="center"/>
            </w:pPr>
            <w:r>
              <w:t>Сведения</w:t>
            </w:r>
            <w:r w:rsidR="0045096D">
              <w:t xml:space="preserve"> </w:t>
            </w:r>
          </w:p>
          <w:p w14:paraId="098EFAC8" w14:textId="6DBB8313" w:rsidR="008F576F" w:rsidRDefault="008F576F">
            <w:pPr>
              <w:jc w:val="center"/>
            </w:pPr>
            <w:r>
              <w:t>(заполняются</w:t>
            </w:r>
            <w:r w:rsidR="0045096D">
              <w:t xml:space="preserve"> </w:t>
            </w:r>
            <w:r>
              <w:t>заявителем)</w:t>
            </w:r>
          </w:p>
          <w:p w14:paraId="4D378C85" w14:textId="77777777" w:rsidR="008F576F" w:rsidRDefault="008F576F">
            <w:pPr>
              <w:jc w:val="center"/>
            </w:pPr>
          </w:p>
        </w:tc>
      </w:tr>
      <w:tr w:rsidR="008F576F" w14:paraId="442AE085" w14:textId="7777777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1A93" w14:textId="77777777" w:rsidR="008F576F" w:rsidRDefault="008F576F">
            <w:pPr>
              <w:ind w:left="-108"/>
              <w:jc w:val="center"/>
            </w:pPr>
            <w: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6932" w14:textId="2A55E5B1" w:rsidR="008F576F" w:rsidRDefault="008F576F">
            <w:r>
              <w:t>Наименование</w:t>
            </w:r>
            <w:r w:rsidR="0045096D">
              <w:t xml:space="preserve"> </w:t>
            </w:r>
            <w:r>
              <w:t>заявителя</w:t>
            </w:r>
            <w:r w:rsidR="00971AF3">
              <w:t xml:space="preserve"> (полное и сокращенное)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7D4D" w14:textId="77777777" w:rsidR="008F576F" w:rsidRDefault="008F576F">
            <w:pPr>
              <w:snapToGrid w:val="0"/>
              <w:jc w:val="both"/>
            </w:pPr>
          </w:p>
        </w:tc>
      </w:tr>
      <w:tr w:rsidR="008F576F" w14:paraId="578316F6" w14:textId="77777777">
        <w:trPr>
          <w:trHeight w:val="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175F" w14:textId="77777777" w:rsidR="008F576F" w:rsidRDefault="008F576F">
            <w:pPr>
              <w:ind w:left="-108"/>
              <w:jc w:val="center"/>
            </w:pPr>
            <w:r>
              <w:t>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752D" w14:textId="26C4B3B3" w:rsidR="008F576F" w:rsidRDefault="008F576F">
            <w:r>
              <w:t>Организационно-правовая</w:t>
            </w:r>
            <w:r w:rsidR="0045096D">
              <w:t xml:space="preserve"> </w:t>
            </w:r>
            <w:r>
              <w:t>форма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F4C5" w14:textId="77777777" w:rsidR="008F576F" w:rsidRDefault="008F576F">
            <w:pPr>
              <w:snapToGrid w:val="0"/>
              <w:jc w:val="both"/>
            </w:pPr>
          </w:p>
        </w:tc>
      </w:tr>
      <w:tr w:rsidR="008F576F" w14:paraId="6BA481E9" w14:textId="77777777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BCB3" w14:textId="77777777" w:rsidR="008F576F" w:rsidRDefault="008F576F">
            <w:pPr>
              <w:ind w:left="-108"/>
              <w:jc w:val="center"/>
            </w:pPr>
            <w:r>
              <w:t>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F6FE" w14:textId="0D3B9FE1" w:rsidR="008F576F" w:rsidRDefault="008F576F">
            <w:r>
              <w:t>Юридический</w:t>
            </w:r>
            <w:r w:rsidR="0045096D">
              <w:t xml:space="preserve"> </w:t>
            </w:r>
            <w:r>
              <w:t>адрес,</w:t>
            </w:r>
            <w:r w:rsidR="0045096D">
              <w:t xml:space="preserve"> </w:t>
            </w:r>
            <w:r>
              <w:t>ИНН/КПП</w:t>
            </w:r>
            <w:r w:rsidR="0045096D">
              <w:t xml:space="preserve">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518D" w14:textId="77777777" w:rsidR="008F576F" w:rsidRDefault="008F576F">
            <w:pPr>
              <w:snapToGrid w:val="0"/>
              <w:jc w:val="both"/>
            </w:pPr>
          </w:p>
        </w:tc>
      </w:tr>
      <w:tr w:rsidR="008F576F" w14:paraId="0E745BF5" w14:textId="7777777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B2DE" w14:textId="77777777" w:rsidR="008F576F" w:rsidRDefault="008F576F">
            <w:pPr>
              <w:ind w:left="-108"/>
              <w:jc w:val="center"/>
            </w:pPr>
            <w: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C5CA" w14:textId="68404310" w:rsidR="008F576F" w:rsidRDefault="008F576F">
            <w:r>
              <w:t>Почтовый</w:t>
            </w:r>
            <w:r w:rsidR="0045096D">
              <w:t xml:space="preserve"> </w:t>
            </w:r>
            <w:r>
              <w:t>адрес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B9BD" w14:textId="77777777" w:rsidR="008F576F" w:rsidRDefault="008F576F">
            <w:pPr>
              <w:snapToGrid w:val="0"/>
              <w:jc w:val="both"/>
            </w:pPr>
          </w:p>
        </w:tc>
      </w:tr>
      <w:tr w:rsidR="008F576F" w14:paraId="4614270B" w14:textId="77777777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86BF" w14:textId="77777777" w:rsidR="008F576F" w:rsidRDefault="008F576F">
            <w:pPr>
              <w:ind w:left="-108"/>
              <w:jc w:val="center"/>
            </w:pPr>
            <w: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FE76" w14:textId="00C95EBC" w:rsidR="008F576F" w:rsidRDefault="008F576F">
            <w:r>
              <w:t>Фактическое</w:t>
            </w:r>
            <w:r w:rsidR="0045096D">
              <w:t xml:space="preserve"> </w:t>
            </w:r>
            <w:r>
              <w:t>местонахождение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F418" w14:textId="77777777" w:rsidR="008F576F" w:rsidRDefault="008F576F">
            <w:pPr>
              <w:snapToGrid w:val="0"/>
              <w:jc w:val="both"/>
            </w:pPr>
          </w:p>
        </w:tc>
      </w:tr>
      <w:tr w:rsidR="008F576F" w14:paraId="613A322D" w14:textId="77777777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A13F" w14:textId="77777777" w:rsidR="008F576F" w:rsidRDefault="008F576F">
            <w:pPr>
              <w:ind w:left="-108"/>
              <w:jc w:val="center"/>
            </w:pPr>
            <w: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B5F9" w14:textId="324E2C12" w:rsidR="008F576F" w:rsidRDefault="008F576F">
            <w:r>
              <w:t>Руководитель</w:t>
            </w:r>
            <w:r w:rsidR="0045096D">
              <w:t xml:space="preserve"> </w:t>
            </w:r>
            <w:r>
              <w:t>заявителя</w:t>
            </w:r>
            <w:r w:rsidR="0045096D">
              <w:t xml:space="preserve"> </w:t>
            </w:r>
            <w:r>
              <w:t>(ФИО,</w:t>
            </w:r>
            <w:r w:rsidR="0045096D">
              <w:t xml:space="preserve"> </w:t>
            </w:r>
            <w:r>
              <w:t>контактный</w:t>
            </w:r>
            <w:r w:rsidR="0045096D">
              <w:t xml:space="preserve"> </w:t>
            </w:r>
            <w:r>
              <w:t>телефон)</w:t>
            </w:r>
          </w:p>
          <w:p w14:paraId="75E9BAE4" w14:textId="77777777" w:rsidR="008F576F" w:rsidRDefault="008F576F"/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A7D4" w14:textId="77777777" w:rsidR="008F576F" w:rsidRDefault="008F576F">
            <w:pPr>
              <w:snapToGrid w:val="0"/>
              <w:jc w:val="both"/>
            </w:pPr>
          </w:p>
        </w:tc>
      </w:tr>
      <w:tr w:rsidR="008F576F" w14:paraId="1E2E9251" w14:textId="77777777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3D11A" w14:textId="77777777" w:rsidR="008F576F" w:rsidRDefault="008F576F">
            <w:pPr>
              <w:ind w:left="-108"/>
              <w:jc w:val="center"/>
            </w:pPr>
            <w:r>
              <w:t>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9835F" w14:textId="705F17EF" w:rsidR="008F576F" w:rsidRDefault="008F576F">
            <w:r>
              <w:t>Контактные</w:t>
            </w:r>
            <w:r w:rsidR="0045096D">
              <w:t xml:space="preserve"> </w:t>
            </w:r>
            <w:r>
              <w:t>телефоны,</w:t>
            </w:r>
            <w:r w:rsidR="0045096D">
              <w:t xml:space="preserve"> </w:t>
            </w:r>
            <w:r>
              <w:t>факс</w:t>
            </w:r>
            <w:r w:rsidR="0045096D">
              <w:t xml:space="preserve"> </w:t>
            </w:r>
          </w:p>
          <w:p w14:paraId="5751C4CD" w14:textId="434D67A3" w:rsidR="008F576F" w:rsidRDefault="008F576F">
            <w:r>
              <w:t>(с</w:t>
            </w:r>
            <w:r w:rsidR="0045096D">
              <w:t xml:space="preserve"> </w:t>
            </w:r>
            <w:r>
              <w:t>указанием</w:t>
            </w:r>
            <w:r w:rsidR="0045096D">
              <w:t xml:space="preserve"> </w:t>
            </w:r>
            <w:r>
              <w:t>кода</w:t>
            </w:r>
            <w:r w:rsidR="0045096D">
              <w:t xml:space="preserve"> </w:t>
            </w:r>
            <w:r>
              <w:t>города)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DEE3" w14:textId="77777777" w:rsidR="008F576F" w:rsidRDefault="008F576F">
            <w:pPr>
              <w:snapToGrid w:val="0"/>
              <w:jc w:val="both"/>
            </w:pPr>
          </w:p>
        </w:tc>
      </w:tr>
      <w:tr w:rsidR="008F576F" w14:paraId="5A656686" w14:textId="7777777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FDF8" w14:textId="77777777" w:rsidR="008F576F" w:rsidRDefault="008F576F">
            <w:pPr>
              <w:ind w:left="-108"/>
              <w:jc w:val="center"/>
            </w:pPr>
            <w:r>
              <w:t>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1D6A" w14:textId="3927AEC7" w:rsidR="008F576F" w:rsidRDefault="008F576F">
            <w:r>
              <w:t>Адрес</w:t>
            </w:r>
            <w:r w:rsidR="0045096D">
              <w:t xml:space="preserve"> </w:t>
            </w:r>
            <w:r>
              <w:t>электронной</w:t>
            </w:r>
            <w:r w:rsidR="0045096D">
              <w:t xml:space="preserve"> </w:t>
            </w:r>
            <w:r>
              <w:t>почты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2AF9" w14:textId="77777777" w:rsidR="008F576F" w:rsidRDefault="008F576F">
            <w:pPr>
              <w:snapToGrid w:val="0"/>
              <w:jc w:val="both"/>
            </w:pPr>
          </w:p>
        </w:tc>
      </w:tr>
      <w:tr w:rsidR="008F576F" w14:paraId="0CD38556" w14:textId="77777777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1B3C" w14:textId="77777777" w:rsidR="008F576F" w:rsidRDefault="008F576F">
            <w:pPr>
              <w:ind w:left="-108"/>
              <w:jc w:val="center"/>
            </w:pPr>
            <w:r>
              <w:t>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D6F7" w14:textId="4BD4EE3D" w:rsidR="008F576F" w:rsidRDefault="008F576F">
            <w:r>
              <w:t>Банковские</w:t>
            </w:r>
            <w:r w:rsidR="0045096D">
              <w:t xml:space="preserve"> </w:t>
            </w:r>
            <w:r>
              <w:t>реквизиты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9979" w14:textId="77777777" w:rsidR="008F576F" w:rsidRDefault="008F576F">
            <w:pPr>
              <w:snapToGrid w:val="0"/>
              <w:jc w:val="both"/>
            </w:pPr>
          </w:p>
        </w:tc>
      </w:tr>
    </w:tbl>
    <w:p w14:paraId="29AEE792" w14:textId="77777777" w:rsidR="008F576F" w:rsidRDefault="008F576F">
      <w:pPr>
        <w:jc w:val="right"/>
        <w:rPr>
          <w:sz w:val="28"/>
          <w:szCs w:val="28"/>
        </w:rPr>
      </w:pPr>
    </w:p>
    <w:p w14:paraId="35F68FC6" w14:textId="77777777" w:rsidR="008F576F" w:rsidRDefault="008F576F">
      <w:pPr>
        <w:rPr>
          <w:sz w:val="28"/>
          <w:szCs w:val="28"/>
        </w:rPr>
      </w:pPr>
    </w:p>
    <w:p w14:paraId="4EF68090" w14:textId="22B5F4DB" w:rsidR="008F576F" w:rsidRDefault="0045096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57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</w:t>
      </w:r>
      <w:r w:rsidR="008F576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</w:t>
      </w:r>
      <w:r w:rsidR="008F576F">
        <w:rPr>
          <w:sz w:val="28"/>
          <w:szCs w:val="28"/>
        </w:rPr>
        <w:t>__________________________</w:t>
      </w:r>
    </w:p>
    <w:p w14:paraId="61AEE1C9" w14:textId="4E2E3CC8" w:rsidR="008F576F" w:rsidRDefault="004509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576F"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      </w:t>
      </w:r>
      <w:r w:rsidR="00971AF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</w:t>
      </w:r>
      <w:r w:rsidR="008F576F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</w:t>
      </w:r>
      <w:r w:rsidR="00971AF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</w:t>
      </w:r>
      <w:r w:rsidR="008F576F">
        <w:rPr>
          <w:sz w:val="20"/>
          <w:szCs w:val="20"/>
        </w:rPr>
        <w:t>расшифровка</w:t>
      </w:r>
      <w:r>
        <w:rPr>
          <w:sz w:val="20"/>
          <w:szCs w:val="20"/>
        </w:rPr>
        <w:t xml:space="preserve"> </w:t>
      </w:r>
      <w:r w:rsidR="008F576F">
        <w:rPr>
          <w:sz w:val="20"/>
          <w:szCs w:val="20"/>
        </w:rPr>
        <w:t>подписи</w:t>
      </w:r>
      <w:r>
        <w:rPr>
          <w:sz w:val="20"/>
          <w:szCs w:val="20"/>
        </w:rPr>
        <w:t xml:space="preserve"> </w:t>
      </w:r>
    </w:p>
    <w:p w14:paraId="0D18D52F" w14:textId="77777777" w:rsidR="008F576F" w:rsidRDefault="008F576F">
      <w:pPr>
        <w:rPr>
          <w:sz w:val="28"/>
          <w:szCs w:val="28"/>
        </w:rPr>
      </w:pPr>
    </w:p>
    <w:p w14:paraId="0CB7148A" w14:textId="61AB4E85" w:rsidR="008F576F" w:rsidRDefault="0045096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</w:p>
    <w:p w14:paraId="669BA8E7" w14:textId="55D0EAC5" w:rsidR="008F576F" w:rsidRDefault="0045096D">
      <w:pPr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="008F576F">
        <w:rPr>
          <w:sz w:val="20"/>
          <w:szCs w:val="20"/>
        </w:rPr>
        <w:t>М.П.</w:t>
      </w:r>
    </w:p>
    <w:p w14:paraId="7CAB9DA6" w14:textId="76988DA2" w:rsidR="008F576F" w:rsidRDefault="0045096D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14:paraId="5ECBF38C" w14:textId="5C0DC7DC" w:rsidR="008F576F" w:rsidRDefault="008F576F">
      <w:pPr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</w:p>
    <w:p w14:paraId="514B20A5" w14:textId="592BFD43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Регламенту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Центра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поддержки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4A302B2A" w14:textId="4775A21E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Фонда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содействия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кредитованию</w:t>
      </w:r>
    </w:p>
    <w:p w14:paraId="34F4C034" w14:textId="29F6ADC9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среднего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предпринимательства</w:t>
      </w:r>
      <w:r>
        <w:rPr>
          <w:sz w:val="22"/>
          <w:szCs w:val="22"/>
        </w:rPr>
        <w:t xml:space="preserve"> </w:t>
      </w:r>
    </w:p>
    <w:p w14:paraId="2C7E4B7B" w14:textId="29C4D1E0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Тверской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(микрокредитная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компания)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отбору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контрагентов</w:t>
      </w:r>
    </w:p>
    <w:p w14:paraId="04227731" w14:textId="4B362157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право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договоров</w:t>
      </w:r>
    </w:p>
    <w:p w14:paraId="39434D8C" w14:textId="3C06E9BA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мероприятий,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направленных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поддержку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развитие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</w:p>
    <w:p w14:paraId="6602B6EB" w14:textId="38B281BC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sz w:val="22"/>
          <w:szCs w:val="22"/>
        </w:rPr>
        <w:t>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11304504" w14:textId="77777777" w:rsidR="008F576F" w:rsidRDefault="008F576F">
      <w:pPr>
        <w:jc w:val="right"/>
      </w:pPr>
    </w:p>
    <w:p w14:paraId="03D476A9" w14:textId="401CBC35" w:rsidR="008F576F" w:rsidRDefault="008F576F">
      <w:pPr>
        <w:jc w:val="both"/>
        <w:rPr>
          <w:sz w:val="28"/>
          <w:szCs w:val="28"/>
        </w:rPr>
      </w:pPr>
      <w:r>
        <w:rPr>
          <w:b/>
        </w:rPr>
        <w:t>На</w:t>
      </w:r>
      <w:r w:rsidR="0045096D">
        <w:rPr>
          <w:b/>
        </w:rPr>
        <w:t xml:space="preserve"> </w:t>
      </w:r>
      <w:r>
        <w:rPr>
          <w:b/>
        </w:rPr>
        <w:t>фирменном</w:t>
      </w:r>
      <w:r w:rsidR="0045096D">
        <w:rPr>
          <w:b/>
        </w:rPr>
        <w:t xml:space="preserve"> </w:t>
      </w:r>
      <w:r>
        <w:rPr>
          <w:b/>
        </w:rPr>
        <w:t>бланке</w:t>
      </w:r>
      <w:r w:rsidR="0045096D">
        <w:rPr>
          <w:b/>
        </w:rPr>
        <w:t xml:space="preserve"> </w:t>
      </w:r>
      <w:r>
        <w:rPr>
          <w:b/>
        </w:rPr>
        <w:t>организации</w:t>
      </w:r>
    </w:p>
    <w:p w14:paraId="08D8DA75" w14:textId="77777777" w:rsidR="008F576F" w:rsidRDefault="008F576F">
      <w:pPr>
        <w:rPr>
          <w:sz w:val="28"/>
          <w:szCs w:val="28"/>
        </w:rPr>
      </w:pPr>
    </w:p>
    <w:p w14:paraId="024182AA" w14:textId="00D9BE46" w:rsidR="008F576F" w:rsidRDefault="008F576F">
      <w:pPr>
        <w:ind w:firstLine="567"/>
        <w:jc w:val="right"/>
        <w:rPr>
          <w:sz w:val="22"/>
          <w:szCs w:val="22"/>
        </w:rPr>
      </w:pPr>
      <w:r>
        <w:t>В</w:t>
      </w:r>
      <w:r w:rsidR="0045096D">
        <w:t xml:space="preserve"> </w:t>
      </w:r>
      <w:r>
        <w:rPr>
          <w:sz w:val="22"/>
          <w:szCs w:val="22"/>
        </w:rPr>
        <w:t>Центр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поддержки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263E642A" w14:textId="6771DB33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Фонда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содействия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кредитованию</w:t>
      </w:r>
    </w:p>
    <w:p w14:paraId="42955FC6" w14:textId="0E29642B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среднего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предпринимательства</w:t>
      </w:r>
      <w:r>
        <w:rPr>
          <w:sz w:val="22"/>
          <w:szCs w:val="22"/>
        </w:rPr>
        <w:t xml:space="preserve"> </w:t>
      </w:r>
    </w:p>
    <w:p w14:paraId="77880877" w14:textId="0D60A15A" w:rsidR="008F576F" w:rsidRDefault="008F576F">
      <w:pPr>
        <w:ind w:firstLine="567"/>
        <w:jc w:val="right"/>
      </w:pPr>
      <w:r>
        <w:rPr>
          <w:sz w:val="22"/>
          <w:szCs w:val="22"/>
        </w:rPr>
        <w:t>Тверской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(микрокредитная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компания)</w:t>
      </w:r>
    </w:p>
    <w:p w14:paraId="38B9BFC2" w14:textId="77777777" w:rsidR="008F576F" w:rsidRDefault="008F576F">
      <w:pPr>
        <w:ind w:firstLine="567"/>
        <w:jc w:val="right"/>
        <w:rPr>
          <w:sz w:val="28"/>
          <w:szCs w:val="28"/>
        </w:rPr>
      </w:pPr>
      <w:r>
        <w:t>ЦПП</w:t>
      </w:r>
      <w:r w:rsidRPr="00C27C7A">
        <w:rPr>
          <w:b/>
        </w:rPr>
        <w:t>*</w:t>
      </w:r>
    </w:p>
    <w:p w14:paraId="48FE3923" w14:textId="77777777" w:rsidR="008F576F" w:rsidRDefault="008F576F">
      <w:pPr>
        <w:ind w:firstLine="567"/>
        <w:jc w:val="right"/>
        <w:rPr>
          <w:sz w:val="28"/>
          <w:szCs w:val="28"/>
        </w:rPr>
      </w:pPr>
    </w:p>
    <w:p w14:paraId="5BE2CE60" w14:textId="77777777" w:rsidR="008F576F" w:rsidRDefault="008F576F">
      <w:pPr>
        <w:pStyle w:val="af8"/>
        <w:tabs>
          <w:tab w:val="left" w:pos="141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1430D6" w14:textId="4EA8B4B0" w:rsidR="008F576F" w:rsidRDefault="008F576F">
      <w:pPr>
        <w:pStyle w:val="af8"/>
        <w:tabs>
          <w:tab w:val="left" w:pos="1418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Заявка</w:t>
      </w:r>
      <w:r w:rsidR="004509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CA2542A" w14:textId="63954681" w:rsidR="008F576F" w:rsidRPr="00166629" w:rsidRDefault="008F576F">
      <w:pPr>
        <w:pStyle w:val="af8"/>
        <w:tabs>
          <w:tab w:val="left" w:pos="1418"/>
        </w:tabs>
        <w:ind w:left="567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="004509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участие</w:t>
      </w:r>
      <w:r w:rsidR="004509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4509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конкурсе</w:t>
      </w:r>
      <w:r w:rsidR="004509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A83A19C" w14:textId="77777777" w:rsidR="008F576F" w:rsidRDefault="008F576F">
      <w:pPr>
        <w:ind w:firstLine="567"/>
        <w:jc w:val="center"/>
        <w:rPr>
          <w:b/>
          <w:sz w:val="28"/>
          <w:szCs w:val="28"/>
        </w:rPr>
      </w:pPr>
    </w:p>
    <w:p w14:paraId="76DB82AF" w14:textId="3734E1E0" w:rsidR="008F576F" w:rsidRDefault="00166629" w:rsidP="005D100C">
      <w:pPr>
        <w:pStyle w:val="32"/>
        <w:tabs>
          <w:tab w:val="left" w:pos="1134"/>
          <w:tab w:val="left" w:pos="96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ab/>
      </w:r>
      <w:r w:rsidR="008F576F">
        <w:rPr>
          <w:sz w:val="24"/>
          <w:szCs w:val="24"/>
        </w:rPr>
        <w:t>Изучив</w:t>
      </w:r>
      <w:r w:rsidR="0045096D">
        <w:rPr>
          <w:sz w:val="24"/>
          <w:szCs w:val="24"/>
        </w:rPr>
        <w:t xml:space="preserve"> </w:t>
      </w:r>
      <w:r w:rsidR="005D100C">
        <w:rPr>
          <w:sz w:val="24"/>
          <w:szCs w:val="24"/>
          <w:lang w:val="ru-RU"/>
        </w:rPr>
        <w:t>извещение о проведении открытого конкурса</w:t>
      </w:r>
      <w:r w:rsidR="005D100C" w:rsidRPr="005D100C">
        <w:rPr>
          <w:sz w:val="24"/>
          <w:szCs w:val="24"/>
          <w:lang w:val="ru-RU"/>
        </w:rPr>
        <w:t xml:space="preserve"> № __ от _________на право заключения договора ______________</w:t>
      </w:r>
      <w:r w:rsidR="005D100C">
        <w:rPr>
          <w:sz w:val="24"/>
          <w:szCs w:val="24"/>
          <w:lang w:val="ru-RU"/>
        </w:rPr>
        <w:t>_______________________________________________</w:t>
      </w:r>
      <w:r w:rsidR="005D100C" w:rsidRPr="005D100C">
        <w:rPr>
          <w:sz w:val="24"/>
          <w:szCs w:val="24"/>
          <w:lang w:val="ru-RU"/>
        </w:rPr>
        <w:t>_</w:t>
      </w:r>
      <w:r w:rsidR="0045096D">
        <w:rPr>
          <w:sz w:val="24"/>
          <w:szCs w:val="24"/>
        </w:rPr>
        <w:t xml:space="preserve"> </w:t>
      </w:r>
    </w:p>
    <w:p w14:paraId="219C8679" w14:textId="77777777" w:rsidR="00971AF3" w:rsidRDefault="008F576F" w:rsidP="005D100C">
      <w:pPr>
        <w:pStyle w:val="32"/>
        <w:tabs>
          <w:tab w:val="left" w:pos="9639"/>
        </w:tabs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__________________________________________________________________</w:t>
      </w:r>
      <w:r w:rsidR="005D100C">
        <w:rPr>
          <w:sz w:val="24"/>
          <w:szCs w:val="24"/>
          <w:lang w:val="ru-RU"/>
        </w:rPr>
        <w:t>_______</w:t>
      </w:r>
      <w:r>
        <w:rPr>
          <w:sz w:val="24"/>
          <w:szCs w:val="24"/>
        </w:rPr>
        <w:t>________</w:t>
      </w:r>
      <w:r w:rsidR="00971AF3">
        <w:rPr>
          <w:sz w:val="24"/>
          <w:szCs w:val="24"/>
          <w:lang w:val="ru-RU"/>
        </w:rPr>
        <w:t xml:space="preserve">, </w:t>
      </w:r>
    </w:p>
    <w:p w14:paraId="53FEE9A8" w14:textId="76AAE085" w:rsidR="00971AF3" w:rsidRPr="00971AF3" w:rsidRDefault="00971AF3" w:rsidP="00971AF3">
      <w:pPr>
        <w:pStyle w:val="32"/>
        <w:tabs>
          <w:tab w:val="left" w:pos="9639"/>
        </w:tabs>
        <w:spacing w:after="0"/>
        <w:jc w:val="center"/>
        <w:rPr>
          <w:bCs/>
          <w:i/>
          <w:iCs/>
          <w:sz w:val="24"/>
          <w:szCs w:val="24"/>
          <w:vertAlign w:val="superscript"/>
          <w:lang w:val="ru-RU"/>
        </w:rPr>
      </w:pPr>
      <w:r w:rsidRPr="00971AF3">
        <w:rPr>
          <w:bCs/>
          <w:i/>
          <w:iCs/>
          <w:sz w:val="24"/>
          <w:szCs w:val="24"/>
          <w:vertAlign w:val="superscript"/>
          <w:lang w:val="ru-RU"/>
        </w:rPr>
        <w:t>(наименование заявителя)</w:t>
      </w:r>
    </w:p>
    <w:p w14:paraId="1FA92A15" w14:textId="74B98BDB" w:rsidR="008F576F" w:rsidRDefault="00971AF3" w:rsidP="00971AF3">
      <w:pPr>
        <w:pStyle w:val="32"/>
        <w:tabs>
          <w:tab w:val="left" w:pos="963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далее именуемый по тексту «Заявитель»,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лице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__________________________</w:t>
      </w:r>
      <w:r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_______________</w:t>
      </w:r>
      <w:r w:rsidR="00166629">
        <w:rPr>
          <w:sz w:val="24"/>
          <w:szCs w:val="24"/>
          <w:lang w:val="ru-RU"/>
        </w:rPr>
        <w:t>__</w:t>
      </w:r>
      <w:r w:rsidR="008F576F">
        <w:rPr>
          <w:sz w:val="24"/>
          <w:szCs w:val="24"/>
        </w:rPr>
        <w:t>__________________</w:t>
      </w:r>
      <w:r w:rsidR="005D100C">
        <w:rPr>
          <w:sz w:val="24"/>
          <w:szCs w:val="24"/>
          <w:lang w:val="ru-RU"/>
        </w:rPr>
        <w:t>______</w:t>
      </w:r>
      <w:r w:rsidR="008F576F">
        <w:rPr>
          <w:sz w:val="24"/>
          <w:szCs w:val="24"/>
        </w:rPr>
        <w:t>_______</w:t>
      </w:r>
      <w:r>
        <w:rPr>
          <w:sz w:val="24"/>
          <w:szCs w:val="24"/>
          <w:lang w:val="ru-RU"/>
        </w:rPr>
        <w:t>________________________________</w:t>
      </w:r>
      <w:r w:rsidR="008F576F">
        <w:rPr>
          <w:sz w:val="24"/>
          <w:szCs w:val="24"/>
        </w:rPr>
        <w:t>_</w:t>
      </w:r>
    </w:p>
    <w:p w14:paraId="61411C71" w14:textId="52477A11" w:rsidR="008F576F" w:rsidRDefault="008F576F" w:rsidP="00166629">
      <w:pPr>
        <w:pStyle w:val="af7"/>
        <w:tabs>
          <w:tab w:val="left" w:pos="9639"/>
        </w:tabs>
        <w:spacing w:after="0"/>
        <w:ind w:left="0" w:firstLine="709"/>
        <w:jc w:val="center"/>
      </w:pPr>
      <w:r>
        <w:rPr>
          <w:i/>
          <w:sz w:val="24"/>
          <w:szCs w:val="24"/>
        </w:rPr>
        <w:t>(наименование</w:t>
      </w:r>
      <w:r w:rsidR="004509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должности</w:t>
      </w:r>
      <w:r w:rsidR="004509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руководителя</w:t>
      </w:r>
      <w:r w:rsidR="004509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 w:rsidR="004509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его</w:t>
      </w:r>
      <w:r w:rsidR="004509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Ф.И.О.)</w:t>
      </w:r>
    </w:p>
    <w:p w14:paraId="19ED0E85" w14:textId="31D2D075" w:rsidR="008F576F" w:rsidRDefault="008F576F" w:rsidP="00971AF3">
      <w:pPr>
        <w:pStyle w:val="ac"/>
        <w:tabs>
          <w:tab w:val="left" w:pos="9639"/>
        </w:tabs>
      </w:pPr>
      <w:r>
        <w:t>сообщает</w:t>
      </w:r>
      <w:r w:rsidR="0045096D">
        <w:t xml:space="preserve"> </w:t>
      </w:r>
      <w:r>
        <w:t>о</w:t>
      </w:r>
      <w:r w:rsidR="0045096D">
        <w:t xml:space="preserve"> </w:t>
      </w:r>
      <w:r>
        <w:t>согласии</w:t>
      </w:r>
      <w:r w:rsidR="0045096D">
        <w:t xml:space="preserve"> </w:t>
      </w:r>
      <w:r>
        <w:t>участвовать</w:t>
      </w:r>
      <w:r w:rsidR="0045096D">
        <w:t xml:space="preserve"> </w:t>
      </w:r>
      <w:r>
        <w:t>в</w:t>
      </w:r>
      <w:r w:rsidR="0045096D">
        <w:t xml:space="preserve"> </w:t>
      </w:r>
      <w:r>
        <w:t>конкурсном</w:t>
      </w:r>
      <w:r w:rsidR="0045096D">
        <w:t xml:space="preserve"> </w:t>
      </w:r>
      <w:r>
        <w:t>отборе</w:t>
      </w:r>
      <w:r w:rsidR="0045096D">
        <w:t xml:space="preserve"> </w:t>
      </w:r>
      <w:r>
        <w:t>и</w:t>
      </w:r>
      <w:r w:rsidR="0045096D">
        <w:t xml:space="preserve"> </w:t>
      </w:r>
      <w:r>
        <w:t>направляет</w:t>
      </w:r>
      <w:r w:rsidR="0045096D">
        <w:t xml:space="preserve"> </w:t>
      </w:r>
      <w:r>
        <w:t>настоящую</w:t>
      </w:r>
      <w:r w:rsidR="0045096D">
        <w:t xml:space="preserve"> </w:t>
      </w:r>
      <w:r>
        <w:t>заявку.</w:t>
      </w:r>
    </w:p>
    <w:p w14:paraId="3652B445" w14:textId="75ECB27A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Мы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согласны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оказывать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предусмотренные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конкурсом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услуги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соответствии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требованиями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  <w:lang w:val="ru-RU"/>
        </w:rPr>
        <w:t>извещения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о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проведении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конкурса</w:t>
      </w:r>
      <w:r w:rsidR="008F576F">
        <w:rPr>
          <w:sz w:val="24"/>
          <w:szCs w:val="24"/>
        </w:rPr>
        <w:t>.</w:t>
      </w:r>
    </w:p>
    <w:p w14:paraId="1DDA9E80" w14:textId="5AF280B3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3.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Данную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  <w:lang w:val="ru-RU"/>
        </w:rPr>
        <w:t>заявку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подаем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пониманием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того,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что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возможность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участия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конкурсном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отборе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зависит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от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нашего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соответствия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требованиям,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предъявляемым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  <w:lang w:val="ru-RU"/>
        </w:rPr>
        <w:t>у</w:t>
      </w:r>
      <w:r w:rsidR="008F576F">
        <w:rPr>
          <w:sz w:val="24"/>
          <w:szCs w:val="24"/>
        </w:rPr>
        <w:t>частникам.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Это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соответствие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может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быть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установлено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только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  <w:lang w:val="ru-RU"/>
        </w:rPr>
        <w:t>конкурсной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комиссией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путем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проверки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документов,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представляемых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нами.</w:t>
      </w:r>
    </w:p>
    <w:p w14:paraId="66FF4966" w14:textId="3BFAE6F0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4.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Данная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заявка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служит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также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разрешением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любому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уполномоченному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представителю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Организатора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конкурса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наводить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справки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или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проводить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исследования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целью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изучения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отчетов,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документов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сведений,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предоставленных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связи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данной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заявкой</w:t>
      </w:r>
      <w:r w:rsidR="008F576F">
        <w:rPr>
          <w:sz w:val="24"/>
          <w:szCs w:val="24"/>
        </w:rPr>
        <w:t>.</w:t>
      </w:r>
    </w:p>
    <w:p w14:paraId="6AAFB108" w14:textId="5C472DEE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Настоящей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заявкой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подтверждаем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готовность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проведения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мероприятия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по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условиям,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предложенным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Организатором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конкурса.</w:t>
      </w:r>
    </w:p>
    <w:p w14:paraId="59715657" w14:textId="77777777" w:rsidR="00971AF3" w:rsidRDefault="00166629" w:rsidP="005D100C">
      <w:pPr>
        <w:pStyle w:val="32"/>
        <w:tabs>
          <w:tab w:val="left" w:pos="1134"/>
          <w:tab w:val="left" w:pos="9639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Настоящей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заявкой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подтверждаем,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что</w:t>
      </w:r>
      <w:r w:rsidR="00971AF3">
        <w:rPr>
          <w:sz w:val="24"/>
          <w:szCs w:val="24"/>
          <w:lang w:val="ru-RU"/>
        </w:rPr>
        <w:t>:</w:t>
      </w:r>
    </w:p>
    <w:p w14:paraId="4FEC1CA3" w14:textId="18A86827" w:rsidR="005D100C" w:rsidRDefault="005D100C" w:rsidP="005D100C">
      <w:pPr>
        <w:pStyle w:val="32"/>
        <w:tabs>
          <w:tab w:val="left" w:pos="1134"/>
          <w:tab w:val="left" w:pos="9639"/>
        </w:tabs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ru-RU"/>
        </w:rPr>
        <w:t>-</w:t>
      </w:r>
      <w:r w:rsidRPr="005D100C">
        <w:rPr>
          <w:sz w:val="24"/>
          <w:szCs w:val="24"/>
        </w:rPr>
        <w:t xml:space="preserve"> </w:t>
      </w:r>
      <w:r>
        <w:rPr>
          <w:lang w:val="ru-RU"/>
        </w:rPr>
        <w:t>(</w:t>
      </w:r>
      <w:r w:rsidR="00971AF3" w:rsidRPr="00971AF3">
        <w:rPr>
          <w:i/>
          <w:sz w:val="24"/>
          <w:szCs w:val="24"/>
        </w:rPr>
        <w:t xml:space="preserve">только </w:t>
      </w:r>
      <w:r w:rsidRPr="005D100C">
        <w:rPr>
          <w:i/>
          <w:sz w:val="24"/>
          <w:szCs w:val="24"/>
        </w:rPr>
        <w:t>для заявител</w:t>
      </w:r>
      <w:r w:rsidRPr="00971AF3">
        <w:rPr>
          <w:i/>
          <w:sz w:val="24"/>
          <w:szCs w:val="24"/>
        </w:rPr>
        <w:t>я</w:t>
      </w:r>
      <w:r w:rsidRPr="005D100C">
        <w:rPr>
          <w:i/>
          <w:sz w:val="24"/>
          <w:szCs w:val="24"/>
        </w:rPr>
        <w:t>-юридическо</w:t>
      </w:r>
      <w:r>
        <w:rPr>
          <w:i/>
          <w:sz w:val="24"/>
          <w:szCs w:val="24"/>
          <w:lang w:val="ru-RU"/>
        </w:rPr>
        <w:t>го</w:t>
      </w:r>
      <w:r w:rsidRPr="005D100C">
        <w:rPr>
          <w:i/>
          <w:sz w:val="24"/>
          <w:szCs w:val="24"/>
        </w:rPr>
        <w:t xml:space="preserve"> лиц</w:t>
      </w:r>
      <w:r>
        <w:rPr>
          <w:i/>
          <w:sz w:val="24"/>
          <w:szCs w:val="24"/>
          <w:lang w:val="ru-RU"/>
        </w:rPr>
        <w:t>а</w:t>
      </w:r>
      <w:r w:rsidRPr="00971AF3">
        <w:rPr>
          <w:sz w:val="24"/>
          <w:szCs w:val="24"/>
          <w:lang w:val="ru-RU"/>
        </w:rPr>
        <w:t xml:space="preserve">) </w:t>
      </w:r>
      <w:r w:rsidR="00971AF3">
        <w:rPr>
          <w:sz w:val="24"/>
          <w:szCs w:val="24"/>
          <w:lang w:val="ru-RU"/>
        </w:rPr>
        <w:t xml:space="preserve">в отношении </w:t>
      </w:r>
      <w:r w:rsidR="00971AF3" w:rsidRPr="00971AF3">
        <w:rPr>
          <w:sz w:val="24"/>
          <w:szCs w:val="24"/>
          <w:lang w:val="ru-RU"/>
        </w:rPr>
        <w:t xml:space="preserve">Заявителя </w:t>
      </w:r>
      <w:r>
        <w:rPr>
          <w:sz w:val="24"/>
          <w:szCs w:val="24"/>
          <w:lang w:val="ru-RU"/>
        </w:rPr>
        <w:t>отсутствует решение о его</w:t>
      </w:r>
      <w:r>
        <w:rPr>
          <w:sz w:val="24"/>
          <w:szCs w:val="24"/>
        </w:rPr>
        <w:t xml:space="preserve"> ликвидации или </w:t>
      </w:r>
      <w:r w:rsidRPr="005D100C">
        <w:rPr>
          <w:sz w:val="24"/>
          <w:szCs w:val="24"/>
        </w:rPr>
        <w:t xml:space="preserve">решение налогового органа о предстоящем исключении юридического лица из единого реестра юридических лиц как недействующего; </w:t>
      </w:r>
    </w:p>
    <w:p w14:paraId="50E169F9" w14:textId="17BC26C0" w:rsidR="005D100C" w:rsidRDefault="005D100C" w:rsidP="005D100C">
      <w:pPr>
        <w:pStyle w:val="32"/>
        <w:tabs>
          <w:tab w:val="left" w:pos="1134"/>
          <w:tab w:val="left" w:pos="96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 w:rsidRPr="005D100C">
        <w:rPr>
          <w:sz w:val="24"/>
          <w:szCs w:val="24"/>
        </w:rPr>
        <w:t>в производстве Арбитражного суда отс</w:t>
      </w:r>
      <w:r w:rsidR="008F21C2">
        <w:rPr>
          <w:sz w:val="24"/>
          <w:szCs w:val="24"/>
        </w:rPr>
        <w:t>утствует заявление о признании З</w:t>
      </w:r>
      <w:r w:rsidRPr="005D100C">
        <w:rPr>
          <w:sz w:val="24"/>
          <w:szCs w:val="24"/>
        </w:rPr>
        <w:t>аявителя несостоятельным (банкротом);</w:t>
      </w:r>
    </w:p>
    <w:p w14:paraId="5961876D" w14:textId="77777777" w:rsidR="008F21C2" w:rsidRDefault="005D100C" w:rsidP="005D100C">
      <w:pPr>
        <w:pStyle w:val="32"/>
        <w:tabs>
          <w:tab w:val="left" w:pos="1134"/>
          <w:tab w:val="left" w:pos="963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 w:rsidR="00971AF3">
        <w:rPr>
          <w:sz w:val="24"/>
          <w:szCs w:val="24"/>
          <w:lang w:val="ru-RU"/>
        </w:rPr>
        <w:t xml:space="preserve">в отношении Заявителя </w:t>
      </w:r>
      <w:r>
        <w:rPr>
          <w:sz w:val="24"/>
          <w:szCs w:val="24"/>
          <w:lang w:val="ru-RU"/>
        </w:rPr>
        <w:t xml:space="preserve">отсутствуют сведения </w:t>
      </w:r>
      <w:r w:rsidRPr="005D100C">
        <w:rPr>
          <w:sz w:val="24"/>
          <w:szCs w:val="24"/>
        </w:rPr>
        <w:t>в реестрах недобросовестных поставщиков,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</w:t>
      </w:r>
      <w:r>
        <w:rPr>
          <w:sz w:val="24"/>
          <w:szCs w:val="24"/>
        </w:rPr>
        <w:t>венных и муниципальных нужд»,</w:t>
      </w:r>
    </w:p>
    <w:p w14:paraId="61A5EE2B" w14:textId="42106F1D" w:rsidR="005D100C" w:rsidRPr="005D100C" w:rsidRDefault="008F21C2" w:rsidP="005D100C">
      <w:pPr>
        <w:pStyle w:val="32"/>
        <w:tabs>
          <w:tab w:val="left" w:pos="1134"/>
          <w:tab w:val="left" w:pos="9639"/>
        </w:tabs>
        <w:ind w:firstLine="709"/>
        <w:jc w:val="both"/>
        <w:rPr>
          <w:sz w:val="24"/>
          <w:szCs w:val="24"/>
        </w:rPr>
      </w:pPr>
      <w:r w:rsidRPr="008F21C2">
        <w:rPr>
          <w:i/>
          <w:sz w:val="24"/>
          <w:szCs w:val="24"/>
          <w:lang w:val="ru-RU"/>
        </w:rPr>
        <w:lastRenderedPageBreak/>
        <w:t>-(выбрать нужное)</w:t>
      </w:r>
      <w:r>
        <w:rPr>
          <w:sz w:val="24"/>
          <w:szCs w:val="24"/>
          <w:lang w:val="ru-RU"/>
        </w:rPr>
        <w:t xml:space="preserve"> </w:t>
      </w:r>
      <w:r w:rsidR="00971AF3">
        <w:rPr>
          <w:sz w:val="24"/>
          <w:szCs w:val="24"/>
          <w:lang w:val="ru-RU"/>
        </w:rPr>
        <w:t xml:space="preserve">Заявитель не является </w:t>
      </w:r>
      <w:r w:rsidR="00971AF3" w:rsidRPr="00971AF3">
        <w:rPr>
          <w:sz w:val="24"/>
          <w:szCs w:val="24"/>
        </w:rPr>
        <w:t>субъект</w:t>
      </w:r>
      <w:r w:rsidR="00971AF3">
        <w:rPr>
          <w:sz w:val="24"/>
          <w:szCs w:val="24"/>
          <w:lang w:val="ru-RU"/>
        </w:rPr>
        <w:t>ом</w:t>
      </w:r>
      <w:r w:rsidR="00971AF3" w:rsidRPr="00971AF3">
        <w:rPr>
          <w:sz w:val="24"/>
          <w:szCs w:val="24"/>
        </w:rPr>
        <w:t xml:space="preserve"> малого и среднего предпринимательства, допустивш</w:t>
      </w:r>
      <w:r w:rsidR="00971AF3">
        <w:rPr>
          <w:sz w:val="24"/>
          <w:szCs w:val="24"/>
          <w:lang w:val="ru-RU"/>
        </w:rPr>
        <w:t>им</w:t>
      </w:r>
      <w:r w:rsidR="00971AF3" w:rsidRPr="00971AF3">
        <w:rPr>
          <w:sz w:val="24"/>
          <w:szCs w:val="24"/>
        </w:rPr>
        <w:t xml:space="preserve"> нарушение порядка и условий оказания поддержки, в том числе не обеспечивш</w:t>
      </w:r>
      <w:r w:rsidR="00971AF3">
        <w:rPr>
          <w:sz w:val="24"/>
          <w:szCs w:val="24"/>
          <w:lang w:val="ru-RU"/>
        </w:rPr>
        <w:t>им</w:t>
      </w:r>
      <w:r w:rsidR="00971AF3" w:rsidRPr="00971AF3">
        <w:rPr>
          <w:sz w:val="24"/>
          <w:szCs w:val="24"/>
        </w:rPr>
        <w:t xml:space="preserve"> целевое </w:t>
      </w:r>
      <w:r w:rsidR="00971AF3">
        <w:rPr>
          <w:sz w:val="24"/>
          <w:szCs w:val="24"/>
        </w:rPr>
        <w:t>использование средств поддержки;</w:t>
      </w:r>
      <w:r>
        <w:rPr>
          <w:sz w:val="24"/>
          <w:szCs w:val="24"/>
          <w:lang w:val="ru-RU"/>
        </w:rPr>
        <w:t xml:space="preserve"> / </w:t>
      </w:r>
      <w:r w:rsidR="005D100C" w:rsidRPr="005D100C">
        <w:rPr>
          <w:sz w:val="24"/>
          <w:szCs w:val="24"/>
        </w:rPr>
        <w:t xml:space="preserve">с момента признания </w:t>
      </w:r>
      <w:r>
        <w:rPr>
          <w:sz w:val="24"/>
          <w:szCs w:val="24"/>
          <w:lang w:val="ru-RU"/>
        </w:rPr>
        <w:t xml:space="preserve">Заявителя </w:t>
      </w:r>
      <w:r w:rsidR="005D100C" w:rsidRPr="005D100C">
        <w:rPr>
          <w:sz w:val="24"/>
          <w:szCs w:val="24"/>
        </w:rPr>
        <w:t>субъект</w:t>
      </w:r>
      <w:r>
        <w:rPr>
          <w:sz w:val="24"/>
          <w:szCs w:val="24"/>
          <w:lang w:val="ru-RU"/>
        </w:rPr>
        <w:t>ом</w:t>
      </w:r>
      <w:r w:rsidR="005D100C" w:rsidRPr="005D100C">
        <w:rPr>
          <w:sz w:val="24"/>
          <w:szCs w:val="24"/>
        </w:rPr>
        <w:t xml:space="preserve"> малого и среднего</w:t>
      </w:r>
      <w:r>
        <w:rPr>
          <w:sz w:val="24"/>
          <w:szCs w:val="24"/>
        </w:rPr>
        <w:t xml:space="preserve"> предпринимательства, допустивш</w:t>
      </w:r>
      <w:r>
        <w:rPr>
          <w:sz w:val="24"/>
          <w:szCs w:val="24"/>
          <w:lang w:val="ru-RU"/>
        </w:rPr>
        <w:t>им</w:t>
      </w:r>
      <w:r w:rsidR="005D100C" w:rsidRPr="005D100C">
        <w:rPr>
          <w:sz w:val="24"/>
          <w:szCs w:val="24"/>
        </w:rPr>
        <w:t xml:space="preserve"> нарушение порядка и условий оказания поддержки, в том числе не обеспечивш</w:t>
      </w:r>
      <w:r>
        <w:rPr>
          <w:sz w:val="24"/>
          <w:szCs w:val="24"/>
          <w:lang w:val="ru-RU"/>
        </w:rPr>
        <w:t>им</w:t>
      </w:r>
      <w:r w:rsidR="005D100C" w:rsidRPr="005D100C">
        <w:rPr>
          <w:sz w:val="24"/>
          <w:szCs w:val="24"/>
        </w:rPr>
        <w:t xml:space="preserve"> целевое использование средств поддержки, прошло не менее чем три года;</w:t>
      </w:r>
    </w:p>
    <w:p w14:paraId="71277E15" w14:textId="35CC0F77" w:rsidR="008F576F" w:rsidRDefault="008F21C2" w:rsidP="005D100C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 w:rsidR="005D100C" w:rsidRPr="005D100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З</w:t>
      </w:r>
      <w:r w:rsidR="005D100C" w:rsidRPr="005D100C">
        <w:rPr>
          <w:sz w:val="24"/>
          <w:szCs w:val="24"/>
        </w:rPr>
        <w:t>аявитель имеет положительную деловую репутацию (не имеет налоговой задолженности, не участвует в судебных спорах в качестве ответчика, в отношении него отсутствуют сведения о неисполнении постановленного в отношении него судебного решения, в отношении заявителя не ведутся исполнительные производства, отсутствуют приостановления, аресты или ограничения в отношении счетов или иного имущества и т.п.);</w:t>
      </w:r>
    </w:p>
    <w:p w14:paraId="131CE757" w14:textId="1A08BC20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7.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Настоящим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гарантируем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достоверность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представленной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нами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заявке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информации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подтверждаем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право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Организатора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конкурса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запрашивать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нас,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уполномоченных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органах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информацию,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уточняющую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представленные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нами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ней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сведения.</w:t>
      </w:r>
    </w:p>
    <w:p w14:paraId="56E3A3E2" w14:textId="275A867F" w:rsidR="008F576F" w:rsidRDefault="008F576F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предложениями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подается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пониманием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отклонена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тем,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нами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предоставлены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неправильно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оформленные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поданы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 w:rsidR="0045096D">
        <w:rPr>
          <w:sz w:val="24"/>
          <w:szCs w:val="24"/>
        </w:rPr>
        <w:t xml:space="preserve"> </w:t>
      </w:r>
      <w:r>
        <w:rPr>
          <w:sz w:val="24"/>
          <w:szCs w:val="24"/>
        </w:rPr>
        <w:t>объеме.</w:t>
      </w:r>
    </w:p>
    <w:p w14:paraId="7613068A" w14:textId="26C82D2B" w:rsidR="008F576F" w:rsidRPr="00EC6645" w:rsidRDefault="00166629" w:rsidP="00166629">
      <w:pPr>
        <w:pStyle w:val="32"/>
        <w:tabs>
          <w:tab w:val="left" w:pos="28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 w:rsidRPr="00EC6645">
        <w:rPr>
          <w:sz w:val="24"/>
          <w:szCs w:val="24"/>
          <w:lang w:val="ru-RU"/>
        </w:rPr>
        <w:t>8.</w:t>
      </w:r>
      <w:r w:rsidR="0045096D">
        <w:rPr>
          <w:sz w:val="24"/>
          <w:szCs w:val="24"/>
          <w:lang w:val="ru-RU"/>
        </w:rPr>
        <w:t xml:space="preserve"> </w:t>
      </w:r>
      <w:r w:rsidR="008F576F" w:rsidRPr="00EC6645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случае,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если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наши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предложения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будут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признаны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лучшими,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мы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берем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на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себя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обязательства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подписать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Фонд</w:t>
      </w:r>
      <w:r w:rsidR="00EC6645" w:rsidRPr="00EC6645">
        <w:rPr>
          <w:sz w:val="24"/>
          <w:szCs w:val="24"/>
          <w:lang w:val="ru-RU"/>
        </w:rPr>
        <w:t>ом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содействия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кредитованию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малого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и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среднего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предпринимательства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  <w:lang w:val="ru-RU"/>
        </w:rPr>
        <w:t>Тверской</w:t>
      </w:r>
      <w:r w:rsidR="0045096D">
        <w:rPr>
          <w:sz w:val="24"/>
          <w:szCs w:val="24"/>
          <w:lang w:val="ru-RU"/>
        </w:rPr>
        <w:t xml:space="preserve"> </w:t>
      </w:r>
      <w:r w:rsidR="008F576F" w:rsidRPr="00EC6645">
        <w:rPr>
          <w:sz w:val="24"/>
          <w:szCs w:val="24"/>
          <w:lang w:val="ru-RU"/>
        </w:rPr>
        <w:t>области</w:t>
      </w:r>
      <w:r w:rsidR="0045096D">
        <w:rPr>
          <w:sz w:val="24"/>
          <w:szCs w:val="24"/>
          <w:lang w:val="ru-RU"/>
        </w:rPr>
        <w:t xml:space="preserve"> </w:t>
      </w:r>
      <w:r w:rsidR="008F576F" w:rsidRPr="00EC6645">
        <w:rPr>
          <w:sz w:val="24"/>
          <w:szCs w:val="24"/>
          <w:lang w:val="ru-RU"/>
        </w:rPr>
        <w:t>(микрокредитная</w:t>
      </w:r>
      <w:r w:rsidR="0045096D">
        <w:rPr>
          <w:sz w:val="24"/>
          <w:szCs w:val="24"/>
          <w:lang w:val="ru-RU"/>
        </w:rPr>
        <w:t xml:space="preserve"> </w:t>
      </w:r>
      <w:r w:rsidR="008F576F" w:rsidRPr="00EC6645">
        <w:rPr>
          <w:sz w:val="24"/>
          <w:szCs w:val="24"/>
          <w:lang w:val="ru-RU"/>
        </w:rPr>
        <w:t>компания)</w:t>
      </w:r>
      <w:r w:rsidR="00C27C7A">
        <w:rPr>
          <w:sz w:val="24"/>
          <w:szCs w:val="24"/>
          <w:lang w:val="ru-RU"/>
        </w:rPr>
        <w:t xml:space="preserve"> </w:t>
      </w:r>
      <w:r w:rsidR="008F576F" w:rsidRPr="00EC6645">
        <w:rPr>
          <w:sz w:val="24"/>
          <w:szCs w:val="24"/>
          <w:lang w:val="ru-RU"/>
        </w:rPr>
        <w:t>д</w:t>
      </w:r>
      <w:r w:rsidR="008F576F" w:rsidRPr="00EC6645">
        <w:rPr>
          <w:sz w:val="24"/>
          <w:szCs w:val="24"/>
        </w:rPr>
        <w:t>оговор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соответствии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</w:rPr>
        <w:t>требованиями</w:t>
      </w:r>
      <w:r w:rsidR="0045096D">
        <w:rPr>
          <w:sz w:val="24"/>
          <w:szCs w:val="24"/>
        </w:rPr>
        <w:t xml:space="preserve"> </w:t>
      </w:r>
      <w:r w:rsidR="008F576F" w:rsidRPr="00EC6645">
        <w:rPr>
          <w:sz w:val="24"/>
          <w:szCs w:val="24"/>
          <w:lang w:val="ru-RU"/>
        </w:rPr>
        <w:t>извещения</w:t>
      </w:r>
      <w:r w:rsidR="0045096D">
        <w:rPr>
          <w:sz w:val="24"/>
          <w:szCs w:val="24"/>
          <w:lang w:val="ru-RU"/>
        </w:rPr>
        <w:t xml:space="preserve"> </w:t>
      </w:r>
      <w:r w:rsidR="008F576F" w:rsidRPr="00EC6645">
        <w:rPr>
          <w:sz w:val="24"/>
          <w:szCs w:val="24"/>
          <w:lang w:val="ru-RU"/>
        </w:rPr>
        <w:t>о</w:t>
      </w:r>
      <w:r w:rsidR="0045096D">
        <w:rPr>
          <w:sz w:val="24"/>
          <w:szCs w:val="24"/>
          <w:lang w:val="ru-RU"/>
        </w:rPr>
        <w:t xml:space="preserve"> </w:t>
      </w:r>
      <w:r w:rsidR="008F576F" w:rsidRPr="00EC6645">
        <w:rPr>
          <w:sz w:val="24"/>
          <w:szCs w:val="24"/>
          <w:lang w:val="ru-RU"/>
        </w:rPr>
        <w:t>проведении</w:t>
      </w:r>
      <w:r w:rsidR="0045096D">
        <w:rPr>
          <w:sz w:val="24"/>
          <w:szCs w:val="24"/>
          <w:lang w:val="ru-RU"/>
        </w:rPr>
        <w:t xml:space="preserve"> </w:t>
      </w:r>
      <w:r w:rsidR="008F576F" w:rsidRPr="00EC6645">
        <w:rPr>
          <w:sz w:val="24"/>
          <w:szCs w:val="24"/>
          <w:lang w:val="ru-RU"/>
        </w:rPr>
        <w:t>конкурса</w:t>
      </w:r>
      <w:r w:rsidR="008F576F" w:rsidRPr="00EC6645">
        <w:rPr>
          <w:sz w:val="24"/>
          <w:szCs w:val="24"/>
        </w:rPr>
        <w:t>.</w:t>
      </w:r>
    </w:p>
    <w:p w14:paraId="52EEDC7C" w14:textId="310F736E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Настоящая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заявка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действует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до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завершения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процедуры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проведения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конкурса.</w:t>
      </w:r>
    </w:p>
    <w:p w14:paraId="308D60BB" w14:textId="697C3887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10.</w:t>
      </w:r>
      <w:r w:rsidR="008F576F">
        <w:rPr>
          <w:sz w:val="24"/>
          <w:szCs w:val="24"/>
        </w:rPr>
        <w:t>Цена</w:t>
      </w:r>
      <w:r w:rsidR="007256A7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услуг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на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проведение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мероприятия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_______________________________________________</w:t>
      </w:r>
      <w:r>
        <w:rPr>
          <w:sz w:val="24"/>
          <w:szCs w:val="24"/>
          <w:lang w:val="ru-RU"/>
        </w:rPr>
        <w:t>________</w:t>
      </w:r>
      <w:r w:rsidR="008F576F">
        <w:rPr>
          <w:sz w:val="24"/>
          <w:szCs w:val="24"/>
          <w:lang w:val="ru-RU"/>
        </w:rPr>
        <w:t>_______________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составляет: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_________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(___________________________________)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рублей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включает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себя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стоимость</w:t>
      </w:r>
      <w:r w:rsidR="0045096D">
        <w:rPr>
          <w:sz w:val="24"/>
          <w:szCs w:val="24"/>
        </w:rPr>
        <w:t xml:space="preserve"> </w:t>
      </w:r>
      <w:r w:rsidR="008F576F">
        <w:rPr>
          <w:i/>
          <w:sz w:val="24"/>
          <w:szCs w:val="24"/>
        </w:rPr>
        <w:t>[указывается</w:t>
      </w:r>
      <w:r w:rsidR="0045096D">
        <w:rPr>
          <w:i/>
          <w:sz w:val="24"/>
          <w:szCs w:val="24"/>
        </w:rPr>
        <w:t xml:space="preserve"> </w:t>
      </w:r>
      <w:r w:rsidR="008F576F">
        <w:rPr>
          <w:i/>
          <w:sz w:val="24"/>
          <w:szCs w:val="24"/>
        </w:rPr>
        <w:t>все,</w:t>
      </w:r>
      <w:r w:rsidR="0045096D">
        <w:rPr>
          <w:i/>
          <w:sz w:val="24"/>
          <w:szCs w:val="24"/>
        </w:rPr>
        <w:t xml:space="preserve"> </w:t>
      </w:r>
      <w:r w:rsidR="008F576F">
        <w:rPr>
          <w:i/>
          <w:sz w:val="24"/>
          <w:szCs w:val="24"/>
        </w:rPr>
        <w:t>что</w:t>
      </w:r>
      <w:r w:rsidR="0045096D">
        <w:rPr>
          <w:i/>
          <w:sz w:val="24"/>
          <w:szCs w:val="24"/>
        </w:rPr>
        <w:t xml:space="preserve"> </w:t>
      </w:r>
      <w:r w:rsidR="008F576F">
        <w:rPr>
          <w:i/>
          <w:sz w:val="24"/>
          <w:szCs w:val="24"/>
        </w:rPr>
        <w:t>включено</w:t>
      </w:r>
      <w:r w:rsidR="0045096D">
        <w:rPr>
          <w:i/>
          <w:sz w:val="24"/>
          <w:szCs w:val="24"/>
        </w:rPr>
        <w:t xml:space="preserve"> </w:t>
      </w:r>
      <w:r w:rsidR="008F576F">
        <w:rPr>
          <w:i/>
          <w:sz w:val="24"/>
          <w:szCs w:val="24"/>
        </w:rPr>
        <w:t>в</w:t>
      </w:r>
      <w:r w:rsidR="0045096D">
        <w:rPr>
          <w:i/>
          <w:sz w:val="24"/>
          <w:szCs w:val="24"/>
        </w:rPr>
        <w:t xml:space="preserve"> </w:t>
      </w:r>
      <w:r w:rsidR="008F576F">
        <w:rPr>
          <w:i/>
          <w:sz w:val="24"/>
          <w:szCs w:val="24"/>
        </w:rPr>
        <w:t>стоимость</w:t>
      </w:r>
      <w:r w:rsidR="0045096D">
        <w:rPr>
          <w:i/>
          <w:sz w:val="24"/>
          <w:szCs w:val="24"/>
        </w:rPr>
        <w:t xml:space="preserve"> </w:t>
      </w:r>
      <w:r w:rsidR="008F576F">
        <w:rPr>
          <w:i/>
          <w:sz w:val="24"/>
          <w:szCs w:val="24"/>
        </w:rPr>
        <w:t>услуг]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все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налоги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пошлины,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которые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необходимо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выплатить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исполнении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  <w:lang w:val="ru-RU"/>
        </w:rPr>
        <w:t>д</w:t>
      </w:r>
      <w:r w:rsidR="008F576F">
        <w:rPr>
          <w:sz w:val="24"/>
          <w:szCs w:val="24"/>
        </w:rPr>
        <w:t>оговора.</w:t>
      </w:r>
    </w:p>
    <w:p w14:paraId="3AC4BE0D" w14:textId="62A0324C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11.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Мы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согласны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тем,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что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случае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если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нами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были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учтены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какие-либо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расценки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выполнение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сопутствующих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работ,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услу</w:t>
      </w:r>
      <w:r w:rsidR="008F576F">
        <w:rPr>
          <w:sz w:val="24"/>
          <w:szCs w:val="24"/>
          <w:lang w:val="ru-RU"/>
        </w:rPr>
        <w:t>г,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данные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работы,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услуги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будут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любом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случае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выполнены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полном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соответствии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Техническим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заданием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в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пределах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предлагаемой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нами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стоимости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  <w:lang w:val="ru-RU"/>
        </w:rPr>
        <w:t>д</w:t>
      </w:r>
      <w:r w:rsidR="008F576F">
        <w:rPr>
          <w:sz w:val="24"/>
          <w:szCs w:val="24"/>
        </w:rPr>
        <w:t>оговора.</w:t>
      </w:r>
    </w:p>
    <w:p w14:paraId="28BBC394" w14:textId="687990AD" w:rsidR="008F576F" w:rsidRDefault="00166629" w:rsidP="00EC6645">
      <w:pPr>
        <w:pStyle w:val="32"/>
        <w:tabs>
          <w:tab w:val="left" w:pos="1134"/>
          <w:tab w:val="left" w:pos="9639"/>
        </w:tabs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12.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</w:rPr>
        <w:t>Мероприятия,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организацию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и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проведение</w:t>
      </w:r>
      <w:r w:rsidR="0045096D">
        <w:rPr>
          <w:sz w:val="24"/>
          <w:szCs w:val="24"/>
          <w:lang w:val="ru-RU"/>
        </w:rPr>
        <w:t xml:space="preserve"> </w:t>
      </w:r>
      <w:r w:rsidR="008F576F">
        <w:rPr>
          <w:sz w:val="24"/>
          <w:szCs w:val="24"/>
          <w:lang w:val="ru-RU"/>
        </w:rPr>
        <w:t>которых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мы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претендуем:</w:t>
      </w:r>
      <w:r w:rsidR="0045096D"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_____________________________________________________________________</w:t>
      </w:r>
      <w:r w:rsidR="008F576F">
        <w:rPr>
          <w:sz w:val="28"/>
          <w:szCs w:val="28"/>
          <w:lang w:val="ru-RU"/>
        </w:rPr>
        <w:t>_____________________________________________________________________</w:t>
      </w:r>
      <w:r w:rsidR="008F576F">
        <w:rPr>
          <w:sz w:val="28"/>
          <w:szCs w:val="28"/>
        </w:rPr>
        <w:t>____________________________________________________________________</w:t>
      </w:r>
    </w:p>
    <w:p w14:paraId="3E2E75CE" w14:textId="01AE3AFF" w:rsidR="008F576F" w:rsidRDefault="00166629" w:rsidP="00166629">
      <w:pPr>
        <w:pStyle w:val="32"/>
        <w:tabs>
          <w:tab w:val="left" w:pos="1134"/>
          <w:tab w:val="left" w:pos="9639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13.</w:t>
      </w:r>
      <w:r w:rsidR="008F576F">
        <w:rPr>
          <w:sz w:val="24"/>
          <w:szCs w:val="24"/>
        </w:rPr>
        <w:t>К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настоящей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заявке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прилагаются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ниже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перечисленные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документы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на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____</w:t>
      </w:r>
      <w:r w:rsidR="0045096D">
        <w:rPr>
          <w:sz w:val="24"/>
          <w:szCs w:val="24"/>
        </w:rPr>
        <w:t xml:space="preserve"> </w:t>
      </w:r>
      <w:r w:rsidR="008F576F">
        <w:rPr>
          <w:sz w:val="24"/>
          <w:szCs w:val="24"/>
        </w:rPr>
        <w:t>стр.</w:t>
      </w:r>
    </w:p>
    <w:p w14:paraId="176A2FDD" w14:textId="77777777" w:rsidR="008F576F" w:rsidRDefault="008F576F">
      <w:pPr>
        <w:pStyle w:val="32"/>
        <w:tabs>
          <w:tab w:val="left" w:pos="1134"/>
        </w:tabs>
        <w:spacing w:after="0"/>
        <w:ind w:left="60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7421"/>
        <w:gridCol w:w="1579"/>
      </w:tblGrid>
      <w:tr w:rsidR="008F576F" w14:paraId="1B51E5E9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AE476" w14:textId="77777777" w:rsidR="008F576F" w:rsidRDefault="008F576F">
            <w:pPr>
              <w:jc w:val="center"/>
            </w:pPr>
            <w:r>
              <w:t>№</w:t>
            </w:r>
          </w:p>
          <w:p w14:paraId="1FDB5F08" w14:textId="77777777" w:rsidR="008F576F" w:rsidRDefault="008F576F">
            <w:pPr>
              <w:jc w:val="center"/>
            </w:pPr>
            <w:r>
              <w:t>п\п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796B" w14:textId="439939D5" w:rsidR="008F576F" w:rsidRDefault="008F576F">
            <w:pPr>
              <w:jc w:val="center"/>
            </w:pPr>
            <w:r>
              <w:t>Наименование</w:t>
            </w:r>
            <w:r w:rsidR="0045096D">
              <w:t xml:space="preserve"> </w:t>
            </w:r>
            <w:r>
              <w:t>документа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CA99" w14:textId="77777777" w:rsidR="008F576F" w:rsidRDefault="008F576F">
            <w:pPr>
              <w:jc w:val="center"/>
            </w:pPr>
            <w:r>
              <w:t>Кол-во</w:t>
            </w:r>
          </w:p>
          <w:p w14:paraId="2150296C" w14:textId="77777777" w:rsidR="008F576F" w:rsidRDefault="008F576F">
            <w:pPr>
              <w:jc w:val="center"/>
            </w:pPr>
            <w:r>
              <w:t>страниц</w:t>
            </w:r>
          </w:p>
        </w:tc>
      </w:tr>
      <w:tr w:rsidR="008F576F" w14:paraId="236AD3CB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CEAC" w14:textId="77777777" w:rsidR="008F576F" w:rsidRDefault="008F576F">
            <w:pPr>
              <w:jc w:val="both"/>
            </w:pPr>
            <w:r>
              <w:t>1.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6AB5" w14:textId="509A84B8" w:rsidR="008F576F" w:rsidRDefault="008F576F">
            <w:pPr>
              <w:jc w:val="both"/>
            </w:pPr>
            <w:r>
              <w:t>Конкурсное</w:t>
            </w:r>
            <w:r w:rsidR="0045096D">
              <w:t xml:space="preserve"> </w:t>
            </w:r>
            <w:r>
              <w:t>предложение</w:t>
            </w:r>
            <w:r w:rsidR="0045096D">
              <w:t xml:space="preserve"> </w:t>
            </w:r>
          </w:p>
          <w:p w14:paraId="16F093DF" w14:textId="77777777" w:rsidR="008F576F" w:rsidRDefault="008F576F">
            <w:pPr>
              <w:jc w:val="both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9DFE" w14:textId="77777777" w:rsidR="008F576F" w:rsidRDefault="008F576F">
            <w:pPr>
              <w:snapToGrid w:val="0"/>
              <w:jc w:val="both"/>
            </w:pPr>
          </w:p>
        </w:tc>
      </w:tr>
      <w:tr w:rsidR="008F576F" w14:paraId="69F5CC48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BE744" w14:textId="77777777" w:rsidR="008F576F" w:rsidRDefault="008F576F">
            <w:pPr>
              <w:jc w:val="both"/>
            </w:pPr>
            <w:r>
              <w:t>2.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F158" w14:textId="2355C017" w:rsidR="008F576F" w:rsidRDefault="00C27C7A" w:rsidP="0087534F">
            <w:pPr>
              <w:jc w:val="both"/>
            </w:pPr>
            <w:r>
              <w:t>Анкета Заявителя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AE68" w14:textId="77777777" w:rsidR="008F576F" w:rsidRDefault="008F576F">
            <w:pPr>
              <w:snapToGrid w:val="0"/>
              <w:jc w:val="both"/>
            </w:pPr>
          </w:p>
        </w:tc>
      </w:tr>
      <w:tr w:rsidR="00C27C7A" w14:paraId="2E80C176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0F39E" w14:textId="62CF9E9E" w:rsidR="00C27C7A" w:rsidRDefault="00C27C7A">
            <w:pPr>
              <w:jc w:val="both"/>
            </w:pPr>
            <w:r>
              <w:t>3.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EDEF1" w14:textId="6AB5FD9F" w:rsidR="00C27C7A" w:rsidRPr="00C27C7A" w:rsidRDefault="00C27C7A">
            <w:pPr>
              <w:jc w:val="both"/>
            </w:pPr>
            <w:r w:rsidRPr="00C27C7A">
              <w:t>Выписка из Единого государственного реестра юридических лиц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CEFE" w14:textId="77777777" w:rsidR="00C27C7A" w:rsidRDefault="00C27C7A">
            <w:pPr>
              <w:snapToGrid w:val="0"/>
              <w:jc w:val="both"/>
              <w:rPr>
                <w:i/>
              </w:rPr>
            </w:pPr>
          </w:p>
        </w:tc>
      </w:tr>
      <w:tr w:rsidR="008F576F" w14:paraId="4261E91C" w14:textId="7777777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D3C7" w14:textId="77777777" w:rsidR="008F576F" w:rsidRDefault="008F576F">
            <w:pPr>
              <w:jc w:val="both"/>
              <w:rPr>
                <w:i/>
              </w:rPr>
            </w:pPr>
            <w:r>
              <w:t>3</w:t>
            </w:r>
            <w:r>
              <w:rPr>
                <w:i/>
              </w:rPr>
              <w:t>.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B492A" w14:textId="06574893" w:rsidR="008F576F" w:rsidRDefault="008F576F">
            <w:pPr>
              <w:jc w:val="both"/>
              <w:rPr>
                <w:i/>
              </w:rPr>
            </w:pPr>
            <w:r>
              <w:rPr>
                <w:i/>
              </w:rPr>
              <w:t>Другие</w:t>
            </w:r>
            <w:r w:rsidR="0045096D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документы</w:t>
            </w:r>
            <w:r w:rsidR="008F21C2">
              <w:rPr>
                <w:i/>
              </w:rPr>
              <w:t>(</w:t>
            </w:r>
            <w:proofErr w:type="gramEnd"/>
            <w:r w:rsidR="008F21C2">
              <w:rPr>
                <w:i/>
              </w:rPr>
              <w:t>наименование и реквизиты каждого документа)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C239" w14:textId="77777777" w:rsidR="008F576F" w:rsidRDefault="008F576F">
            <w:pPr>
              <w:snapToGrid w:val="0"/>
              <w:jc w:val="both"/>
              <w:rPr>
                <w:i/>
              </w:rPr>
            </w:pPr>
          </w:p>
        </w:tc>
      </w:tr>
    </w:tbl>
    <w:p w14:paraId="3935F761" w14:textId="28BDD609" w:rsidR="008F576F" w:rsidRDefault="008F576F" w:rsidP="00166629">
      <w:pPr>
        <w:pStyle w:val="ConsPlusNonformat"/>
        <w:ind w:firstLine="709"/>
        <w:jc w:val="both"/>
      </w:pPr>
      <w:r w:rsidRPr="00166629">
        <w:rPr>
          <w:rFonts w:ascii="Times New Roman" w:hAnsi="Times New Roman" w:cs="Times New Roman"/>
          <w:sz w:val="24"/>
          <w:szCs w:val="24"/>
        </w:rPr>
        <w:t>14.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Согласны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данных,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представленной</w:t>
      </w:r>
      <w:r w:rsidR="00450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заявке.</w:t>
      </w:r>
    </w:p>
    <w:p w14:paraId="60E0A66C" w14:textId="6C0E6E67" w:rsidR="008F576F" w:rsidRDefault="0045096D">
      <w:r>
        <w:rPr>
          <w:sz w:val="28"/>
          <w:szCs w:val="28"/>
        </w:rPr>
        <w:t xml:space="preserve">  </w:t>
      </w:r>
      <w:r w:rsidR="008F576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8F576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     </w:t>
      </w:r>
      <w:r w:rsidR="008F576F">
        <w:rPr>
          <w:sz w:val="28"/>
          <w:szCs w:val="28"/>
        </w:rPr>
        <w:t>_______________________</w:t>
      </w:r>
    </w:p>
    <w:p w14:paraId="255D59B3" w14:textId="40B5B2AB" w:rsidR="008F576F" w:rsidRDefault="0045096D">
      <w:pPr>
        <w:rPr>
          <w:sz w:val="28"/>
          <w:szCs w:val="28"/>
        </w:rPr>
      </w:pPr>
      <w:r>
        <w:t xml:space="preserve">   </w:t>
      </w:r>
      <w:r w:rsidR="008F576F">
        <w:t>должность</w:t>
      </w:r>
      <w:r>
        <w:t xml:space="preserve">    </w:t>
      </w:r>
      <w:r w:rsidR="008F576F">
        <w:t>подпись</w:t>
      </w:r>
      <w:r>
        <w:t xml:space="preserve">                </w:t>
      </w:r>
      <w:r w:rsidR="008F576F">
        <w:t>расшифровка</w:t>
      </w:r>
      <w:r>
        <w:t xml:space="preserve"> </w:t>
      </w:r>
      <w:r w:rsidR="008F576F">
        <w:t>подписи</w:t>
      </w:r>
      <w:r>
        <w:t xml:space="preserve"> </w:t>
      </w:r>
    </w:p>
    <w:p w14:paraId="7F346BF6" w14:textId="40B5A413" w:rsidR="008F576F" w:rsidRDefault="0045096D">
      <w:r>
        <w:rPr>
          <w:sz w:val="28"/>
          <w:szCs w:val="28"/>
        </w:rPr>
        <w:t xml:space="preserve">                               </w:t>
      </w:r>
    </w:p>
    <w:p w14:paraId="191EBE12" w14:textId="47D85E45" w:rsidR="008F576F" w:rsidRDefault="0045096D">
      <w:pPr>
        <w:rPr>
          <w:b/>
          <w:sz w:val="28"/>
          <w:szCs w:val="28"/>
        </w:rPr>
      </w:pPr>
      <w:r>
        <w:t xml:space="preserve">  </w:t>
      </w:r>
      <w:r w:rsidR="008F576F">
        <w:t>М.П.</w:t>
      </w:r>
    </w:p>
    <w:p w14:paraId="4B6E7C33" w14:textId="77777777" w:rsidR="008F576F" w:rsidRDefault="008F576F">
      <w:pPr>
        <w:jc w:val="right"/>
        <w:rPr>
          <w:b/>
          <w:sz w:val="28"/>
          <w:szCs w:val="28"/>
        </w:rPr>
      </w:pPr>
    </w:p>
    <w:p w14:paraId="4BABA866" w14:textId="2BB7024E" w:rsidR="008F576F" w:rsidRPr="00C27C7A" w:rsidRDefault="008F576F">
      <w:pPr>
        <w:jc w:val="right"/>
        <w:rPr>
          <w:sz w:val="22"/>
          <w:szCs w:val="22"/>
        </w:rPr>
      </w:pPr>
      <w:r w:rsidRPr="00C27C7A">
        <w:rPr>
          <w:b/>
          <w:sz w:val="22"/>
          <w:szCs w:val="22"/>
        </w:rPr>
        <w:t>*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указывается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структурное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подразделение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Фонда,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по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деятельности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которого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подается</w:t>
      </w:r>
      <w:r w:rsidR="0045096D" w:rsidRPr="00C27C7A">
        <w:rPr>
          <w:b/>
          <w:sz w:val="22"/>
          <w:szCs w:val="22"/>
        </w:rPr>
        <w:t xml:space="preserve"> </w:t>
      </w:r>
      <w:r w:rsidRPr="00C27C7A">
        <w:rPr>
          <w:b/>
          <w:sz w:val="22"/>
          <w:szCs w:val="22"/>
        </w:rPr>
        <w:t>заявка</w:t>
      </w:r>
      <w:r w:rsidR="0045096D" w:rsidRPr="00C27C7A">
        <w:rPr>
          <w:b/>
          <w:sz w:val="22"/>
          <w:szCs w:val="22"/>
        </w:rPr>
        <w:t xml:space="preserve"> </w:t>
      </w:r>
    </w:p>
    <w:p w14:paraId="1368237B" w14:textId="3D7C3BAB" w:rsidR="008F576F" w:rsidRDefault="008F576F">
      <w:pPr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</w:p>
    <w:p w14:paraId="1D25D1AB" w14:textId="7A57D9C6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Регламенту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Центра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поддержки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4EE95880" w14:textId="1EB28DBB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Фонда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содействия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кредитованию</w:t>
      </w:r>
    </w:p>
    <w:p w14:paraId="68F4F5FF" w14:textId="1A1292AB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среднего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предпринимательства</w:t>
      </w:r>
      <w:r>
        <w:rPr>
          <w:sz w:val="22"/>
          <w:szCs w:val="22"/>
        </w:rPr>
        <w:t xml:space="preserve"> </w:t>
      </w:r>
    </w:p>
    <w:p w14:paraId="188E2D21" w14:textId="4217A1D1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Тверской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(микрокредитная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компания)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отбору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контрагентов</w:t>
      </w:r>
    </w:p>
    <w:p w14:paraId="2165F746" w14:textId="64B9D177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право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договоров</w:t>
      </w:r>
    </w:p>
    <w:p w14:paraId="5FCBF951" w14:textId="1ECD002C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мероприятий,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направленных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поддержку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развитие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</w:p>
    <w:p w14:paraId="2F287DCE" w14:textId="13AFC95E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/>
        </w:rPr>
      </w:pPr>
      <w:r>
        <w:rPr>
          <w:sz w:val="22"/>
          <w:szCs w:val="22"/>
        </w:rPr>
        <w:t>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3F6F1876" w14:textId="77777777" w:rsidR="008F576F" w:rsidRDefault="008F576F">
      <w:pPr>
        <w:jc w:val="right"/>
        <w:rPr>
          <w:b/>
        </w:rPr>
      </w:pPr>
    </w:p>
    <w:p w14:paraId="240A2B6E" w14:textId="45E2CFD4" w:rsidR="008F576F" w:rsidRDefault="008F576F">
      <w:pPr>
        <w:jc w:val="both"/>
      </w:pPr>
      <w:r>
        <w:rPr>
          <w:b/>
        </w:rPr>
        <w:t>На</w:t>
      </w:r>
      <w:r w:rsidR="0045096D">
        <w:rPr>
          <w:b/>
        </w:rPr>
        <w:t xml:space="preserve"> </w:t>
      </w:r>
      <w:r>
        <w:rPr>
          <w:b/>
        </w:rPr>
        <w:t>фирменном</w:t>
      </w:r>
      <w:r w:rsidR="0045096D">
        <w:rPr>
          <w:b/>
        </w:rPr>
        <w:t xml:space="preserve"> </w:t>
      </w:r>
      <w:r>
        <w:rPr>
          <w:b/>
        </w:rPr>
        <w:t>бланке</w:t>
      </w:r>
      <w:r w:rsidR="0045096D">
        <w:rPr>
          <w:b/>
        </w:rPr>
        <w:t xml:space="preserve"> </w:t>
      </w:r>
      <w:r>
        <w:rPr>
          <w:b/>
        </w:rPr>
        <w:t>организации</w:t>
      </w:r>
    </w:p>
    <w:p w14:paraId="3530D628" w14:textId="1CE7DD73" w:rsidR="008F576F" w:rsidRDefault="008F576F">
      <w:pPr>
        <w:jc w:val="both"/>
      </w:pPr>
      <w:r>
        <w:t>Дата,</w:t>
      </w:r>
      <w:r w:rsidR="0045096D">
        <w:t xml:space="preserve"> </w:t>
      </w:r>
      <w:r>
        <w:t>исходящий</w:t>
      </w:r>
      <w:r w:rsidR="0045096D">
        <w:t xml:space="preserve"> </w:t>
      </w:r>
      <w:r>
        <w:t>номер</w:t>
      </w:r>
    </w:p>
    <w:p w14:paraId="2D94830A" w14:textId="77777777" w:rsidR="008F576F" w:rsidRDefault="008F576F">
      <w:pPr>
        <w:jc w:val="both"/>
      </w:pPr>
    </w:p>
    <w:p w14:paraId="3573ED8D" w14:textId="77777777" w:rsidR="008F576F" w:rsidRDefault="008F576F">
      <w:pPr>
        <w:jc w:val="right"/>
      </w:pPr>
    </w:p>
    <w:p w14:paraId="3B6D08AC" w14:textId="6445EFED" w:rsidR="008F576F" w:rsidRDefault="008F576F">
      <w:pPr>
        <w:ind w:left="3686"/>
        <w:jc w:val="both"/>
      </w:pPr>
      <w:r>
        <w:t>Генеральному</w:t>
      </w:r>
      <w:r w:rsidR="0045096D">
        <w:t xml:space="preserve"> </w:t>
      </w:r>
      <w:r>
        <w:t>директору</w:t>
      </w:r>
      <w:r w:rsidR="0045096D">
        <w:t xml:space="preserve"> </w:t>
      </w:r>
      <w:r>
        <w:rPr>
          <w:sz w:val="22"/>
          <w:szCs w:val="22"/>
        </w:rPr>
        <w:t>Фонда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содействия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кредитованию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малого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Тверской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(микрокредитная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компания),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ЦПП</w:t>
      </w:r>
    </w:p>
    <w:p w14:paraId="60F28F24" w14:textId="77777777" w:rsidR="008F576F" w:rsidRDefault="008F576F">
      <w:pPr>
        <w:jc w:val="both"/>
      </w:pPr>
    </w:p>
    <w:p w14:paraId="546A3E0E" w14:textId="77777777" w:rsidR="008F576F" w:rsidRDefault="008F576F">
      <w:pPr>
        <w:jc w:val="both"/>
      </w:pPr>
    </w:p>
    <w:p w14:paraId="0ADB8119" w14:textId="77777777" w:rsidR="008F576F" w:rsidRDefault="008F576F">
      <w:pPr>
        <w:jc w:val="both"/>
      </w:pPr>
    </w:p>
    <w:p w14:paraId="21F43FAD" w14:textId="5A982E92" w:rsidR="008F576F" w:rsidRDefault="008F576F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Конкурсное</w:t>
      </w:r>
      <w:r w:rsidR="00450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предложение</w:t>
      </w:r>
    </w:p>
    <w:p w14:paraId="323B8E0A" w14:textId="77777777" w:rsidR="008F576F" w:rsidRDefault="008F576F">
      <w:pPr>
        <w:jc w:val="both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0"/>
        <w:gridCol w:w="6133"/>
        <w:gridCol w:w="2997"/>
      </w:tblGrid>
      <w:tr w:rsidR="008F576F" w14:paraId="596EDC77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E655" w14:textId="77777777" w:rsidR="008F576F" w:rsidRDefault="008F576F">
            <w:pPr>
              <w:jc w:val="center"/>
            </w:pPr>
            <w:r>
              <w:t>№</w:t>
            </w:r>
          </w:p>
          <w:p w14:paraId="69C51668" w14:textId="77777777" w:rsidR="008F576F" w:rsidRDefault="008F576F">
            <w:pPr>
              <w:jc w:val="center"/>
            </w:pPr>
            <w:r>
              <w:t>п/п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7137" w14:textId="6B0E2297" w:rsidR="008F576F" w:rsidRDefault="008F576F">
            <w:pPr>
              <w:jc w:val="center"/>
            </w:pPr>
            <w:r>
              <w:t>Критерий</w:t>
            </w:r>
            <w:r w:rsidR="0045096D">
              <w:t xml:space="preserve"> </w:t>
            </w:r>
            <w:r>
              <w:t>оценки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383A" w14:textId="19E2F9C0" w:rsidR="008F576F" w:rsidRDefault="008F576F">
            <w:pPr>
              <w:jc w:val="center"/>
            </w:pPr>
            <w:r>
              <w:t>Предлагаемые</w:t>
            </w:r>
            <w:r w:rsidR="0045096D">
              <w:t xml:space="preserve"> </w:t>
            </w:r>
            <w:r>
              <w:t>условия</w:t>
            </w:r>
          </w:p>
        </w:tc>
      </w:tr>
      <w:tr w:rsidR="008F576F" w14:paraId="3618F3B8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A171" w14:textId="77777777" w:rsidR="008F576F" w:rsidRDefault="008F576F">
            <w:pPr>
              <w:tabs>
                <w:tab w:val="left" w:pos="399"/>
              </w:tabs>
              <w:jc w:val="both"/>
            </w:pPr>
            <w: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2838" w14:textId="501AF6BB" w:rsidR="008F576F" w:rsidRDefault="008F576F">
            <w:pPr>
              <w:tabs>
                <w:tab w:val="left" w:pos="399"/>
              </w:tabs>
              <w:jc w:val="both"/>
            </w:pPr>
            <w:r>
              <w:t>Цена</w:t>
            </w:r>
            <w:r w:rsidR="0045096D">
              <w:t xml:space="preserve"> </w:t>
            </w:r>
            <w:r>
              <w:t>договора</w:t>
            </w:r>
          </w:p>
          <w:p w14:paraId="0D05C0B7" w14:textId="77777777" w:rsidR="008F576F" w:rsidRDefault="008F576F">
            <w:pPr>
              <w:tabs>
                <w:tab w:val="left" w:pos="399"/>
              </w:tabs>
              <w:jc w:val="both"/>
            </w:pPr>
          </w:p>
          <w:p w14:paraId="30BEF430" w14:textId="77777777" w:rsidR="008F576F" w:rsidRDefault="008F576F">
            <w:pPr>
              <w:tabs>
                <w:tab w:val="left" w:pos="399"/>
              </w:tabs>
              <w:jc w:val="both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A8C2" w14:textId="77777777" w:rsidR="008F576F" w:rsidRDefault="008F576F">
            <w:pPr>
              <w:snapToGrid w:val="0"/>
              <w:jc w:val="both"/>
            </w:pPr>
          </w:p>
        </w:tc>
      </w:tr>
      <w:tr w:rsidR="008F576F" w14:paraId="1103F2A3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9A21" w14:textId="77777777" w:rsidR="008F576F" w:rsidRDefault="008F576F">
            <w:pPr>
              <w:tabs>
                <w:tab w:val="left" w:pos="399"/>
              </w:tabs>
              <w:jc w:val="both"/>
            </w:pPr>
            <w:r>
              <w:t>2.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7DE59" w14:textId="579B3A2D" w:rsidR="008F576F" w:rsidRDefault="008F576F">
            <w:pPr>
              <w:tabs>
                <w:tab w:val="left" w:pos="399"/>
              </w:tabs>
              <w:jc w:val="both"/>
            </w:pPr>
            <w:r>
              <w:t>Опыт</w:t>
            </w:r>
            <w:r w:rsidR="0045096D">
              <w:t xml:space="preserve"> </w:t>
            </w:r>
            <w:r>
              <w:t>проведения</w:t>
            </w:r>
            <w:r w:rsidR="0045096D">
              <w:t xml:space="preserve"> </w:t>
            </w:r>
            <w:r>
              <w:t>мероприятий</w:t>
            </w:r>
            <w:r w:rsidR="0045096D">
              <w:t xml:space="preserve"> </w:t>
            </w:r>
            <w:r>
              <w:t>аналогичных</w:t>
            </w:r>
            <w:r w:rsidR="0045096D">
              <w:t xml:space="preserve"> </w:t>
            </w:r>
            <w:r>
              <w:t>предмету</w:t>
            </w:r>
            <w:r w:rsidR="0045096D">
              <w:t xml:space="preserve"> </w:t>
            </w:r>
            <w:r>
              <w:t>конкурса</w:t>
            </w:r>
          </w:p>
          <w:p w14:paraId="73E9C7A2" w14:textId="77777777" w:rsidR="008F576F" w:rsidRDefault="008F576F">
            <w:pPr>
              <w:tabs>
                <w:tab w:val="left" w:pos="399"/>
              </w:tabs>
              <w:jc w:val="both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80BE" w14:textId="77777777" w:rsidR="008F576F" w:rsidRDefault="008F576F">
            <w:pPr>
              <w:snapToGrid w:val="0"/>
              <w:jc w:val="both"/>
            </w:pPr>
          </w:p>
        </w:tc>
      </w:tr>
      <w:tr w:rsidR="008F576F" w14:paraId="455547EF" w14:textId="77777777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031F" w14:textId="77777777" w:rsidR="008F576F" w:rsidRDefault="008F576F">
            <w:pPr>
              <w:tabs>
                <w:tab w:val="left" w:pos="399"/>
              </w:tabs>
              <w:jc w:val="both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A709" w14:textId="00AF063C" w:rsidR="008F576F" w:rsidRDefault="008F576F">
            <w:pPr>
              <w:tabs>
                <w:tab w:val="left" w:pos="399"/>
              </w:tabs>
              <w:jc w:val="both"/>
            </w:pPr>
            <w:r>
              <w:t>Квалификация</w:t>
            </w:r>
            <w:r w:rsidR="0045096D">
              <w:t xml:space="preserve"> </w:t>
            </w:r>
            <w:r>
              <w:t>специалиста,</w:t>
            </w:r>
            <w:r w:rsidR="0045096D">
              <w:t xml:space="preserve"> </w:t>
            </w:r>
            <w:r>
              <w:t>иных</w:t>
            </w:r>
            <w:r w:rsidR="0045096D">
              <w:t xml:space="preserve"> </w:t>
            </w:r>
            <w:r>
              <w:t>работников</w:t>
            </w:r>
            <w:r w:rsidR="0045096D">
              <w:t xml:space="preserve"> </w:t>
            </w:r>
            <w:r>
              <w:t>для</w:t>
            </w:r>
            <w:r w:rsidR="0045096D">
              <w:t xml:space="preserve"> </w:t>
            </w:r>
            <w:r>
              <w:t>исполнения</w:t>
            </w:r>
            <w:r w:rsidR="0045096D">
              <w:t xml:space="preserve"> </w:t>
            </w:r>
            <w:r>
              <w:t>договора</w:t>
            </w:r>
          </w:p>
          <w:p w14:paraId="4688D7E4" w14:textId="77777777" w:rsidR="008F576F" w:rsidRDefault="008F576F">
            <w:pPr>
              <w:tabs>
                <w:tab w:val="left" w:pos="399"/>
              </w:tabs>
              <w:jc w:val="both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1495" w14:textId="77777777" w:rsidR="008F576F" w:rsidRDefault="008F576F">
            <w:pPr>
              <w:snapToGrid w:val="0"/>
              <w:jc w:val="both"/>
            </w:pPr>
          </w:p>
        </w:tc>
      </w:tr>
    </w:tbl>
    <w:p w14:paraId="73B57151" w14:textId="77777777" w:rsidR="008F576F" w:rsidRDefault="008F576F">
      <w:pPr>
        <w:ind w:firstLine="567"/>
        <w:jc w:val="both"/>
      </w:pPr>
    </w:p>
    <w:p w14:paraId="12C913EF" w14:textId="5D2EF435" w:rsidR="008F576F" w:rsidRDefault="008F576F">
      <w:pPr>
        <w:ind w:firstLine="567"/>
        <w:jc w:val="both"/>
      </w:pPr>
      <w:r>
        <w:t>Приложение:</w:t>
      </w:r>
      <w:r w:rsidR="0045096D">
        <w:t xml:space="preserve"> </w:t>
      </w:r>
      <w:r>
        <w:t>на</w:t>
      </w:r>
      <w:r w:rsidR="0045096D">
        <w:t xml:space="preserve"> </w:t>
      </w:r>
      <w:r>
        <w:t>______________________________</w:t>
      </w:r>
      <w:r w:rsidR="0045096D">
        <w:t xml:space="preserve"> </w:t>
      </w:r>
      <w:r>
        <w:t>листах</w:t>
      </w:r>
    </w:p>
    <w:p w14:paraId="470E73B1" w14:textId="3EF23894" w:rsidR="008F576F" w:rsidRDefault="0045096D">
      <w:pPr>
        <w:ind w:firstLine="567"/>
        <w:jc w:val="both"/>
      </w:pPr>
      <w:r>
        <w:t xml:space="preserve">      </w:t>
      </w:r>
      <w:r w:rsidR="008F576F">
        <w:t>в</w:t>
      </w:r>
      <w:r>
        <w:t xml:space="preserve"> </w:t>
      </w:r>
      <w:r w:rsidR="008F576F">
        <w:t>_______________________________</w:t>
      </w:r>
      <w:r>
        <w:t xml:space="preserve"> </w:t>
      </w:r>
      <w:r w:rsidR="008F576F">
        <w:t>экз.</w:t>
      </w:r>
    </w:p>
    <w:p w14:paraId="10792C2A" w14:textId="77777777" w:rsidR="008F576F" w:rsidRDefault="008F576F">
      <w:pPr>
        <w:ind w:firstLine="567"/>
        <w:jc w:val="both"/>
      </w:pPr>
    </w:p>
    <w:p w14:paraId="139FF917" w14:textId="77777777" w:rsidR="008F576F" w:rsidRDefault="008F576F">
      <w:pPr>
        <w:ind w:firstLine="567"/>
        <w:jc w:val="both"/>
      </w:pPr>
    </w:p>
    <w:p w14:paraId="7B2392D0" w14:textId="5AFC0406" w:rsidR="008F576F" w:rsidRDefault="0045096D">
      <w:r>
        <w:t xml:space="preserve">             </w:t>
      </w:r>
    </w:p>
    <w:p w14:paraId="1EC41CE4" w14:textId="413C7739" w:rsidR="008F576F" w:rsidRDefault="008F576F">
      <w:pPr>
        <w:jc w:val="both"/>
        <w:rPr>
          <w:sz w:val="20"/>
          <w:szCs w:val="20"/>
        </w:rPr>
      </w:pPr>
      <w:r>
        <w:t>___________________________________</w:t>
      </w:r>
      <w:r w:rsidR="0045096D">
        <w:t xml:space="preserve">   </w:t>
      </w:r>
      <w:r>
        <w:t>___________________________________</w:t>
      </w:r>
    </w:p>
    <w:p w14:paraId="64951CE2" w14:textId="14D72A85" w:rsidR="008F576F" w:rsidRDefault="0045096D">
      <w:r>
        <w:rPr>
          <w:sz w:val="20"/>
          <w:szCs w:val="20"/>
        </w:rPr>
        <w:t xml:space="preserve">       </w:t>
      </w:r>
      <w:r w:rsidR="008F576F">
        <w:rPr>
          <w:sz w:val="20"/>
          <w:szCs w:val="20"/>
        </w:rPr>
        <w:t>должность</w:t>
      </w:r>
      <w:r>
        <w:rPr>
          <w:sz w:val="20"/>
          <w:szCs w:val="20"/>
        </w:rPr>
        <w:t xml:space="preserve">                       </w:t>
      </w:r>
      <w:r w:rsidR="008F576F">
        <w:rPr>
          <w:sz w:val="20"/>
          <w:szCs w:val="20"/>
        </w:rPr>
        <w:t>ФИО</w:t>
      </w:r>
      <w:r>
        <w:rPr>
          <w:sz w:val="20"/>
          <w:szCs w:val="20"/>
        </w:rPr>
        <w:t xml:space="preserve"> </w:t>
      </w:r>
      <w:r w:rsidR="008F576F">
        <w:rPr>
          <w:sz w:val="20"/>
          <w:szCs w:val="20"/>
        </w:rPr>
        <w:t>полностью</w:t>
      </w:r>
    </w:p>
    <w:p w14:paraId="478203EF" w14:textId="77777777" w:rsidR="008F576F" w:rsidRDefault="008F576F">
      <w:pPr>
        <w:jc w:val="both"/>
      </w:pPr>
    </w:p>
    <w:p w14:paraId="61DDCF00" w14:textId="2CD936C7" w:rsidR="008F576F" w:rsidRDefault="008F576F">
      <w:pPr>
        <w:jc w:val="both"/>
        <w:rPr>
          <w:sz w:val="28"/>
          <w:szCs w:val="28"/>
        </w:rPr>
      </w:pPr>
      <w:r>
        <w:rPr>
          <w:sz w:val="20"/>
          <w:szCs w:val="20"/>
        </w:rPr>
        <w:t>дата</w:t>
      </w:r>
      <w:r w:rsidR="0045096D">
        <w:rPr>
          <w:sz w:val="20"/>
          <w:szCs w:val="20"/>
        </w:rPr>
        <w:t xml:space="preserve"> </w:t>
      </w:r>
      <w:r>
        <w:t>«_____»</w:t>
      </w:r>
      <w:r w:rsidR="0045096D">
        <w:t xml:space="preserve"> </w:t>
      </w:r>
      <w:r>
        <w:t>________________</w:t>
      </w:r>
      <w:r w:rsidR="0045096D">
        <w:t xml:space="preserve"> </w:t>
      </w:r>
      <w:r>
        <w:t>20___</w:t>
      </w:r>
      <w:r w:rsidR="0045096D">
        <w:t xml:space="preserve"> </w:t>
      </w:r>
      <w:r>
        <w:t>г.</w:t>
      </w:r>
      <w:r w:rsidR="0045096D">
        <w:t xml:space="preserve">   </w:t>
      </w:r>
      <w:r>
        <w:rPr>
          <w:sz w:val="20"/>
          <w:szCs w:val="20"/>
        </w:rPr>
        <w:t>подпись</w:t>
      </w:r>
      <w:r w:rsidR="0045096D">
        <w:t xml:space="preserve"> </w:t>
      </w:r>
      <w:r>
        <w:t>_____________________________</w:t>
      </w:r>
    </w:p>
    <w:p w14:paraId="155B116A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1B7BDE3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0FC9803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560902B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0"/>
          <w:szCs w:val="20"/>
        </w:rPr>
        <w:t>М.П.</w:t>
      </w:r>
    </w:p>
    <w:p w14:paraId="74879CBB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1194AD58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FCAC2BE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09DA838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B4B6B32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75C4AEF" w14:textId="77777777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3AB390B6" w14:textId="4F2DFD61" w:rsidR="008F576F" w:rsidRDefault="008F576F">
      <w:pPr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 w14:paraId="15C36073" w14:textId="7F654ABC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Регламенту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Центра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поддержки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0357D673" w14:textId="357565F8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Фонда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содействия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кредитованию</w:t>
      </w:r>
    </w:p>
    <w:p w14:paraId="5BCAB5DE" w14:textId="3CB59C78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среднего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предпринимательства</w:t>
      </w:r>
      <w:r>
        <w:rPr>
          <w:sz w:val="22"/>
          <w:szCs w:val="22"/>
        </w:rPr>
        <w:t xml:space="preserve"> </w:t>
      </w:r>
    </w:p>
    <w:p w14:paraId="0AAFF96B" w14:textId="5651540E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Тверской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(микрокредитная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компания)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отбору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контрагентов</w:t>
      </w:r>
    </w:p>
    <w:p w14:paraId="1C002356" w14:textId="40E5DEC6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право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договоров</w:t>
      </w:r>
    </w:p>
    <w:p w14:paraId="4C586D30" w14:textId="7483C548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мероприятий,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направленных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поддержку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развитие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</w:p>
    <w:p w14:paraId="7761A732" w14:textId="033D535C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sz w:val="22"/>
          <w:szCs w:val="22"/>
        </w:rPr>
        <w:t>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7858246B" w14:textId="77777777" w:rsidR="008F576F" w:rsidRDefault="008F576F">
      <w:pPr>
        <w:pStyle w:val="af"/>
        <w:ind w:left="1224"/>
        <w:jc w:val="right"/>
      </w:pPr>
    </w:p>
    <w:p w14:paraId="687A156E" w14:textId="0598A79D" w:rsidR="008F576F" w:rsidRDefault="008F576F">
      <w:pPr>
        <w:jc w:val="right"/>
      </w:pPr>
      <w:r>
        <w:t>Приложение</w:t>
      </w:r>
      <w:r w:rsidR="0045096D">
        <w:t xml:space="preserve"> </w:t>
      </w:r>
      <w:r>
        <w:t>№</w:t>
      </w:r>
      <w:r w:rsidR="0045096D">
        <w:t xml:space="preserve"> </w:t>
      </w:r>
      <w:r>
        <w:t>________</w:t>
      </w:r>
    </w:p>
    <w:p w14:paraId="2E9500D7" w14:textId="5AA9A8DB" w:rsidR="008F576F" w:rsidRDefault="0045096D">
      <w:pPr>
        <w:jc w:val="right"/>
      </w:pPr>
      <w:r>
        <w:t xml:space="preserve"> </w:t>
      </w:r>
      <w:r w:rsidR="008F576F">
        <w:t>к</w:t>
      </w:r>
      <w:r>
        <w:t xml:space="preserve"> </w:t>
      </w:r>
      <w:r w:rsidR="008F576F">
        <w:t>Договору</w:t>
      </w:r>
      <w:r>
        <w:t xml:space="preserve"> </w:t>
      </w:r>
      <w:r w:rsidR="008F576F">
        <w:t>№</w:t>
      </w:r>
      <w:r>
        <w:t xml:space="preserve"> </w:t>
      </w:r>
      <w:r w:rsidR="008F576F">
        <w:t>_________</w:t>
      </w:r>
    </w:p>
    <w:p w14:paraId="254E16D1" w14:textId="77777777" w:rsidR="008F576F" w:rsidRDefault="008F576F">
      <w:pPr>
        <w:jc w:val="right"/>
      </w:pPr>
    </w:p>
    <w:p w14:paraId="3FCE1A2E" w14:textId="0CD5934A" w:rsidR="008F576F" w:rsidRDefault="008F576F">
      <w:pPr>
        <w:jc w:val="right"/>
        <w:rPr>
          <w:color w:val="00B050"/>
        </w:rPr>
      </w:pPr>
      <w:r>
        <w:t>от</w:t>
      </w:r>
      <w:r w:rsidR="0045096D">
        <w:t xml:space="preserve"> </w:t>
      </w:r>
      <w:r>
        <w:t>«____»</w:t>
      </w:r>
      <w:r w:rsidR="0045096D">
        <w:t xml:space="preserve"> </w:t>
      </w:r>
      <w:r>
        <w:t>_______________</w:t>
      </w:r>
      <w:r w:rsidR="0045096D">
        <w:t xml:space="preserve"> </w:t>
      </w:r>
      <w:r>
        <w:t>20___</w:t>
      </w:r>
      <w:r w:rsidR="0045096D">
        <w:t xml:space="preserve"> </w:t>
      </w:r>
      <w:r>
        <w:t>г.</w:t>
      </w:r>
    </w:p>
    <w:p w14:paraId="60CF30C6" w14:textId="77777777" w:rsidR="008F576F" w:rsidRDefault="008F576F">
      <w:pPr>
        <w:jc w:val="right"/>
        <w:rPr>
          <w:color w:val="00B050"/>
        </w:rPr>
      </w:pPr>
    </w:p>
    <w:p w14:paraId="078F0283" w14:textId="77777777" w:rsidR="008F576F" w:rsidRDefault="008F576F">
      <w:pPr>
        <w:jc w:val="center"/>
        <w:rPr>
          <w:b/>
        </w:rPr>
      </w:pPr>
    </w:p>
    <w:p w14:paraId="14600241" w14:textId="6BDDC677" w:rsidR="008F576F" w:rsidRDefault="008F576F">
      <w:pPr>
        <w:jc w:val="center"/>
        <w:rPr>
          <w:b/>
        </w:rPr>
      </w:pPr>
      <w:r>
        <w:rPr>
          <w:b/>
        </w:rPr>
        <w:t>ТЕХНИЧЕСКОЕ</w:t>
      </w:r>
      <w:r w:rsidR="0045096D">
        <w:rPr>
          <w:b/>
        </w:rPr>
        <w:t xml:space="preserve"> </w:t>
      </w:r>
      <w:r>
        <w:rPr>
          <w:b/>
        </w:rPr>
        <w:t>ЗАДАНИЕ</w:t>
      </w:r>
    </w:p>
    <w:p w14:paraId="424346F6" w14:textId="116EC6CC" w:rsidR="008F576F" w:rsidRDefault="008F576F">
      <w:pPr>
        <w:jc w:val="center"/>
      </w:pPr>
      <w:r>
        <w:rPr>
          <w:b/>
        </w:rPr>
        <w:t>на</w:t>
      </w:r>
      <w:r w:rsidR="0045096D">
        <w:rPr>
          <w:b/>
        </w:rPr>
        <w:t xml:space="preserve"> </w:t>
      </w:r>
      <w:r>
        <w:rPr>
          <w:b/>
        </w:rPr>
        <w:t>проведение</w:t>
      </w:r>
      <w:r w:rsidR="0045096D">
        <w:rPr>
          <w:b/>
        </w:rPr>
        <w:t xml:space="preserve"> </w:t>
      </w:r>
      <w:r>
        <w:rPr>
          <w:b/>
        </w:rPr>
        <w:t>мероприятий,</w:t>
      </w:r>
      <w:r w:rsidR="0045096D">
        <w:rPr>
          <w:b/>
        </w:rPr>
        <w:t xml:space="preserve"> </w:t>
      </w:r>
      <w:r>
        <w:rPr>
          <w:b/>
        </w:rPr>
        <w:t>направленных</w:t>
      </w:r>
      <w:r w:rsidR="0045096D">
        <w:rPr>
          <w:b/>
        </w:rPr>
        <w:t xml:space="preserve"> </w:t>
      </w:r>
      <w:r>
        <w:rPr>
          <w:b/>
        </w:rPr>
        <w:t>на</w:t>
      </w:r>
      <w:r w:rsidR="0045096D">
        <w:rPr>
          <w:b/>
        </w:rPr>
        <w:t xml:space="preserve"> </w:t>
      </w:r>
      <w:r>
        <w:rPr>
          <w:b/>
        </w:rPr>
        <w:t>поддержку</w:t>
      </w:r>
      <w:r w:rsidR="0045096D">
        <w:rPr>
          <w:b/>
        </w:rPr>
        <w:t xml:space="preserve"> </w:t>
      </w:r>
      <w:r>
        <w:rPr>
          <w:b/>
        </w:rPr>
        <w:t>и</w:t>
      </w:r>
      <w:r w:rsidR="0045096D">
        <w:rPr>
          <w:b/>
        </w:rPr>
        <w:t xml:space="preserve"> </w:t>
      </w:r>
      <w:r>
        <w:rPr>
          <w:b/>
        </w:rPr>
        <w:t>развитие</w:t>
      </w:r>
      <w:r w:rsidR="0045096D">
        <w:rPr>
          <w:b/>
        </w:rPr>
        <w:t xml:space="preserve"> </w:t>
      </w:r>
      <w:r>
        <w:rPr>
          <w:b/>
        </w:rPr>
        <w:t>малого</w:t>
      </w:r>
      <w:r w:rsidR="0045096D">
        <w:rPr>
          <w:b/>
        </w:rPr>
        <w:t xml:space="preserve"> </w:t>
      </w:r>
      <w:r>
        <w:rPr>
          <w:b/>
        </w:rPr>
        <w:t>и</w:t>
      </w:r>
      <w:r w:rsidR="0045096D">
        <w:rPr>
          <w:b/>
        </w:rPr>
        <w:t xml:space="preserve"> </w:t>
      </w:r>
      <w:r>
        <w:rPr>
          <w:b/>
        </w:rPr>
        <w:t>среднего</w:t>
      </w:r>
      <w:r w:rsidR="0045096D">
        <w:rPr>
          <w:b/>
        </w:rPr>
        <w:t xml:space="preserve"> </w:t>
      </w:r>
      <w:r>
        <w:rPr>
          <w:b/>
        </w:rPr>
        <w:t>предпринимательства</w:t>
      </w:r>
      <w:r w:rsidR="0045096D">
        <w:rPr>
          <w:b/>
        </w:rPr>
        <w:t xml:space="preserve">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096D">
        <w:rPr>
          <w:b/>
        </w:rPr>
        <w:t xml:space="preserve"> </w:t>
      </w:r>
    </w:p>
    <w:p w14:paraId="2A0632EB" w14:textId="77777777" w:rsidR="008F576F" w:rsidRDefault="008F576F">
      <w:pPr>
        <w:ind w:firstLine="709"/>
        <w:jc w:val="both"/>
      </w:pPr>
    </w:p>
    <w:p w14:paraId="4ADC3C42" w14:textId="3FB6BE9C" w:rsidR="008F576F" w:rsidRDefault="008F576F">
      <w:r>
        <w:rPr>
          <w:b/>
        </w:rPr>
        <w:t>Объект</w:t>
      </w:r>
      <w:r w:rsidR="0045096D">
        <w:rPr>
          <w:b/>
        </w:rPr>
        <w:t xml:space="preserve"> </w:t>
      </w:r>
      <w:r>
        <w:rPr>
          <w:b/>
        </w:rPr>
        <w:t>конкурсных</w:t>
      </w:r>
      <w:r w:rsidR="0045096D">
        <w:rPr>
          <w:b/>
        </w:rPr>
        <w:t xml:space="preserve"> </w:t>
      </w:r>
      <w:r>
        <w:rPr>
          <w:b/>
        </w:rPr>
        <w:t>мероприятий:</w:t>
      </w:r>
      <w:r w:rsidR="0045096D">
        <w:t xml:space="preserve"> </w:t>
      </w:r>
      <w:r>
        <w:t>_________________________________________________</w:t>
      </w:r>
    </w:p>
    <w:p w14:paraId="7E00967A" w14:textId="77777777" w:rsidR="008F576F" w:rsidRDefault="008F576F">
      <w:pPr>
        <w:rPr>
          <w:b/>
        </w:rPr>
      </w:pPr>
      <w:r>
        <w:t>__________________________________________________________________________________________________________________________________________________________________</w:t>
      </w:r>
    </w:p>
    <w:p w14:paraId="7799B2BD" w14:textId="15B93C71" w:rsidR="008F576F" w:rsidRDefault="008F576F">
      <w:r>
        <w:rPr>
          <w:b/>
        </w:rPr>
        <w:t>Цель</w:t>
      </w:r>
      <w:r w:rsidR="0045096D">
        <w:rPr>
          <w:b/>
        </w:rPr>
        <w:t xml:space="preserve"> </w:t>
      </w:r>
      <w:r>
        <w:rPr>
          <w:b/>
        </w:rPr>
        <w:t>конкурсных</w:t>
      </w:r>
      <w:r w:rsidR="0045096D">
        <w:rPr>
          <w:b/>
        </w:rPr>
        <w:t xml:space="preserve"> </w:t>
      </w:r>
      <w:r>
        <w:rPr>
          <w:b/>
        </w:rPr>
        <w:t>мероприятий:</w:t>
      </w:r>
      <w:r w:rsidR="0045096D">
        <w:t xml:space="preserve"> </w:t>
      </w:r>
      <w:r>
        <w:t>___________________________________________________</w:t>
      </w:r>
    </w:p>
    <w:p w14:paraId="5E6AF691" w14:textId="7241F975" w:rsidR="008F576F" w:rsidRDefault="008F576F">
      <w:pPr>
        <w:rPr>
          <w:b/>
        </w:rPr>
      </w:pPr>
      <w:r>
        <w:t>__________________________________________________________________________________________________________________________________________________________________</w:t>
      </w:r>
      <w:r w:rsidR="0045096D">
        <w:rPr>
          <w:color w:val="000000"/>
        </w:rPr>
        <w:t xml:space="preserve"> </w:t>
      </w:r>
    </w:p>
    <w:p w14:paraId="488206E5" w14:textId="3ECBA4B9" w:rsidR="008F576F" w:rsidRDefault="008F576F">
      <w:r>
        <w:rPr>
          <w:b/>
        </w:rPr>
        <w:t>Дата,</w:t>
      </w:r>
      <w:r w:rsidR="0045096D">
        <w:rPr>
          <w:b/>
        </w:rPr>
        <w:t xml:space="preserve"> </w:t>
      </w:r>
      <w:r>
        <w:rPr>
          <w:b/>
        </w:rPr>
        <w:t>место,</w:t>
      </w:r>
      <w:r w:rsidR="0045096D">
        <w:rPr>
          <w:b/>
        </w:rPr>
        <w:t xml:space="preserve"> </w:t>
      </w:r>
      <w:r>
        <w:rPr>
          <w:b/>
        </w:rPr>
        <w:t>стоимость</w:t>
      </w:r>
      <w:r w:rsidR="0045096D">
        <w:rPr>
          <w:b/>
        </w:rPr>
        <w:t xml:space="preserve"> </w:t>
      </w:r>
      <w:r>
        <w:rPr>
          <w:b/>
        </w:rPr>
        <w:t>конкурсных</w:t>
      </w:r>
      <w:r w:rsidR="0045096D">
        <w:rPr>
          <w:b/>
        </w:rPr>
        <w:t xml:space="preserve"> </w:t>
      </w:r>
      <w:r>
        <w:rPr>
          <w:b/>
        </w:rPr>
        <w:t>мероприятий,</w:t>
      </w:r>
      <w:r w:rsidR="0045096D">
        <w:rPr>
          <w:b/>
        </w:rPr>
        <w:t xml:space="preserve"> </w:t>
      </w:r>
      <w:r>
        <w:rPr>
          <w:b/>
        </w:rPr>
        <w:t>требования</w:t>
      </w:r>
      <w:r w:rsidR="0045096D">
        <w:rPr>
          <w:b/>
        </w:rPr>
        <w:t xml:space="preserve"> </w:t>
      </w:r>
      <w:r>
        <w:rPr>
          <w:b/>
        </w:rPr>
        <w:t>к</w:t>
      </w:r>
      <w:r w:rsidR="0045096D">
        <w:rPr>
          <w:b/>
        </w:rPr>
        <w:t xml:space="preserve"> </w:t>
      </w:r>
      <w:r>
        <w:rPr>
          <w:b/>
        </w:rPr>
        <w:t>количеству</w:t>
      </w:r>
      <w:r w:rsidR="0045096D">
        <w:rPr>
          <w:b/>
        </w:rPr>
        <w:t xml:space="preserve"> </w:t>
      </w:r>
      <w:r>
        <w:rPr>
          <w:b/>
        </w:rPr>
        <w:t>участников:</w:t>
      </w:r>
    </w:p>
    <w:p w14:paraId="3F4F6073" w14:textId="77777777" w:rsidR="008F576F" w:rsidRDefault="008F576F">
      <w:pPr>
        <w:ind w:firstLine="709"/>
        <w:jc w:val="both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35"/>
        <w:gridCol w:w="3860"/>
        <w:gridCol w:w="1417"/>
        <w:gridCol w:w="1418"/>
        <w:gridCol w:w="1721"/>
      </w:tblGrid>
      <w:tr w:rsidR="008F576F" w14:paraId="153CFBEB" w14:textId="7777777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ECC6" w14:textId="768DFDFC" w:rsidR="008F576F" w:rsidRDefault="008F576F">
            <w:pPr>
              <w:jc w:val="center"/>
            </w:pPr>
            <w:r>
              <w:t>Дата</w:t>
            </w:r>
            <w:r w:rsidR="0045096D">
              <w:t xml:space="preserve"> </w:t>
            </w:r>
            <w:r>
              <w:t>проведения</w:t>
            </w:r>
            <w:r w:rsidR="0045096D">
              <w:t xml:space="preserve"> </w:t>
            </w:r>
            <w:r>
              <w:t>конкурсных</w:t>
            </w:r>
            <w:r w:rsidR="0045096D">
              <w:t xml:space="preserve"> </w:t>
            </w:r>
            <w:r>
              <w:t>мероприятий</w:t>
            </w:r>
            <w:r w:rsidR="0045096D">
              <w:t xml:space="preserve"> </w:t>
            </w:r>
          </w:p>
          <w:p w14:paraId="5A0F4F54" w14:textId="77777777" w:rsidR="008F576F" w:rsidRDefault="008F576F">
            <w:pPr>
              <w:jc w:val="center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33CD5" w14:textId="31A5F55D" w:rsidR="008F576F" w:rsidRDefault="008F576F">
            <w:pPr>
              <w:jc w:val="center"/>
            </w:pPr>
            <w:r>
              <w:t>Место</w:t>
            </w:r>
            <w:r w:rsidR="0045096D">
              <w:t xml:space="preserve"> </w:t>
            </w:r>
          </w:p>
          <w:p w14:paraId="32217FC3" w14:textId="440BF728" w:rsidR="008F576F" w:rsidRDefault="008F576F">
            <w:pPr>
              <w:jc w:val="center"/>
            </w:pPr>
            <w:r>
              <w:t>проведения</w:t>
            </w:r>
            <w:r w:rsidR="0045096D">
              <w:t xml:space="preserve"> </w:t>
            </w:r>
            <w:r>
              <w:t>конкурсных</w:t>
            </w:r>
            <w:r w:rsidR="0045096D">
              <w:t xml:space="preserve"> </w:t>
            </w:r>
            <w:r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2126" w14:textId="18E4B34C" w:rsidR="008F576F" w:rsidRDefault="008F576F">
            <w:pPr>
              <w:jc w:val="center"/>
            </w:pPr>
            <w:r>
              <w:t>Стоимость</w:t>
            </w:r>
            <w:r w:rsidR="0045096D">
              <w:t xml:space="preserve"> </w:t>
            </w:r>
            <w:r>
              <w:t>услуги</w:t>
            </w:r>
            <w:r w:rsidR="0045096D">
              <w:t xml:space="preserve"> </w:t>
            </w:r>
          </w:p>
          <w:p w14:paraId="0D178952" w14:textId="77777777" w:rsidR="008F576F" w:rsidRDefault="008F57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BD273" w14:textId="47D49E6F" w:rsidR="008F576F" w:rsidRDefault="008F576F">
            <w:pPr>
              <w:jc w:val="center"/>
            </w:pPr>
            <w:r>
              <w:t>Количество</w:t>
            </w:r>
            <w:r w:rsidR="0045096D">
              <w:t xml:space="preserve"> </w:t>
            </w:r>
            <w:r>
              <w:t>участников</w:t>
            </w:r>
            <w:r w:rsidR="0045096D">
              <w:t xml:space="preserve"> </w:t>
            </w:r>
          </w:p>
          <w:p w14:paraId="09C56072" w14:textId="77777777" w:rsidR="008F576F" w:rsidRDefault="008F576F">
            <w:pPr>
              <w:jc w:val="center"/>
            </w:pPr>
            <w:r>
              <w:t>(СМСП)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A0A5" w14:textId="2BC70189" w:rsidR="008F576F" w:rsidRDefault="008F576F">
            <w:pPr>
              <w:jc w:val="center"/>
            </w:pPr>
            <w:r>
              <w:t>Количество</w:t>
            </w:r>
            <w:r w:rsidR="0045096D">
              <w:t xml:space="preserve"> </w:t>
            </w:r>
            <w:r>
              <w:t>конкурсных</w:t>
            </w:r>
            <w:r w:rsidR="0045096D">
              <w:t xml:space="preserve"> </w:t>
            </w:r>
            <w:r>
              <w:t>мероприятий,</w:t>
            </w:r>
            <w:r w:rsidR="0045096D">
              <w:t xml:space="preserve"> </w:t>
            </w:r>
            <w:r>
              <w:t>(</w:t>
            </w:r>
            <w:proofErr w:type="spellStart"/>
            <w:r>
              <w:t>ед</w:t>
            </w:r>
            <w:proofErr w:type="spellEnd"/>
            <w:r>
              <w:t>)</w:t>
            </w:r>
          </w:p>
          <w:p w14:paraId="634CD2B9" w14:textId="77777777" w:rsidR="008F576F" w:rsidRDefault="008F576F">
            <w:pPr>
              <w:jc w:val="center"/>
            </w:pPr>
          </w:p>
        </w:tc>
      </w:tr>
      <w:tr w:rsidR="008F576F" w14:paraId="1F5F4FB6" w14:textId="77777777"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31BF" w14:textId="77777777" w:rsidR="008F576F" w:rsidRDefault="008F576F">
            <w:pPr>
              <w:snapToGrid w:val="0"/>
              <w:jc w:val="center"/>
            </w:pPr>
          </w:p>
          <w:p w14:paraId="13166241" w14:textId="77777777" w:rsidR="008F576F" w:rsidRDefault="008F576F">
            <w:pPr>
              <w:jc w:val="center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005F" w14:textId="77777777" w:rsidR="008F576F" w:rsidRDefault="008F576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3585" w14:textId="77777777" w:rsidR="008F576F" w:rsidRDefault="008F576F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1692" w14:textId="77777777" w:rsidR="008F576F" w:rsidRDefault="008F576F">
            <w:pPr>
              <w:snapToGrid w:val="0"/>
              <w:jc w:val="center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9E0E" w14:textId="77777777" w:rsidR="008F576F" w:rsidRDefault="008F576F">
            <w:pPr>
              <w:snapToGrid w:val="0"/>
              <w:jc w:val="center"/>
            </w:pPr>
          </w:p>
        </w:tc>
      </w:tr>
    </w:tbl>
    <w:p w14:paraId="2681BDAE" w14:textId="77777777" w:rsidR="008F576F" w:rsidRDefault="008F576F">
      <w:pPr>
        <w:ind w:firstLine="709"/>
        <w:jc w:val="both"/>
      </w:pPr>
    </w:p>
    <w:p w14:paraId="5A567767" w14:textId="152FA75F" w:rsidR="008F576F" w:rsidRPr="00EC6645" w:rsidRDefault="008F576F">
      <w:pPr>
        <w:pStyle w:val="af"/>
        <w:numPr>
          <w:ilvl w:val="0"/>
          <w:numId w:val="2"/>
        </w:numPr>
        <w:rPr>
          <w:b/>
        </w:rPr>
      </w:pPr>
      <w:r w:rsidRPr="00EC6645">
        <w:rPr>
          <w:b/>
        </w:rPr>
        <w:t>Организация</w:t>
      </w:r>
      <w:r w:rsidR="0045096D">
        <w:rPr>
          <w:b/>
        </w:rPr>
        <w:t xml:space="preserve"> </w:t>
      </w:r>
      <w:r w:rsidRPr="00EC6645">
        <w:rPr>
          <w:b/>
        </w:rPr>
        <w:t>и</w:t>
      </w:r>
      <w:r w:rsidR="0045096D">
        <w:rPr>
          <w:b/>
        </w:rPr>
        <w:t xml:space="preserve"> </w:t>
      </w:r>
      <w:r w:rsidRPr="00EC6645">
        <w:rPr>
          <w:b/>
        </w:rPr>
        <w:t>проведение</w:t>
      </w:r>
      <w:r w:rsidR="0045096D">
        <w:rPr>
          <w:b/>
        </w:rPr>
        <w:t xml:space="preserve"> </w:t>
      </w:r>
      <w:r w:rsidRPr="00EC6645">
        <w:rPr>
          <w:b/>
        </w:rPr>
        <w:t>конкурсных</w:t>
      </w:r>
      <w:r w:rsidR="0045096D">
        <w:rPr>
          <w:b/>
        </w:rPr>
        <w:t xml:space="preserve"> </w:t>
      </w:r>
      <w:r w:rsidRPr="00EC6645">
        <w:rPr>
          <w:b/>
        </w:rPr>
        <w:t>мероприятий</w:t>
      </w:r>
    </w:p>
    <w:p w14:paraId="422F974A" w14:textId="77777777" w:rsidR="008F576F" w:rsidRPr="00EC6645" w:rsidRDefault="008F576F">
      <w:pPr>
        <w:pStyle w:val="af"/>
        <w:ind w:left="420"/>
        <w:rPr>
          <w:b/>
        </w:rPr>
      </w:pPr>
    </w:p>
    <w:p w14:paraId="36CBC8CD" w14:textId="3C3A1C70" w:rsidR="008F576F" w:rsidRPr="007D69E5" w:rsidRDefault="008F576F" w:rsidP="00253F5F">
      <w:pPr>
        <w:pStyle w:val="af"/>
        <w:widowControl w:val="0"/>
        <w:numPr>
          <w:ilvl w:val="1"/>
          <w:numId w:val="2"/>
        </w:numPr>
        <w:ind w:left="709" w:hanging="425"/>
        <w:rPr>
          <w:rFonts w:eastAsia="Calibri"/>
          <w:b/>
          <w:color w:val="000000"/>
        </w:rPr>
      </w:pPr>
      <w:r w:rsidRPr="00EC6645">
        <w:rPr>
          <w:rFonts w:eastAsia="Calibri"/>
          <w:color w:val="000000"/>
        </w:rPr>
        <w:t>Требования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к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программе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конкурсного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мероприятия:</w:t>
      </w:r>
      <w:r w:rsidR="0045096D">
        <w:rPr>
          <w:rFonts w:eastAsia="Calibri"/>
          <w:color w:val="000000"/>
        </w:rPr>
        <w:t xml:space="preserve"> </w:t>
      </w:r>
      <w:r w:rsidRPr="00253F5F">
        <w:rPr>
          <w:rFonts w:eastAsia="Calibri"/>
          <w:b/>
          <w:color w:val="000000"/>
        </w:rPr>
        <w:t>___</w:t>
      </w:r>
      <w:r w:rsidRPr="007D69E5">
        <w:rPr>
          <w:rFonts w:eastAsia="Calibri"/>
          <w:b/>
          <w:color w:val="000000"/>
        </w:rPr>
        <w:t>__________________</w:t>
      </w:r>
      <w:r w:rsidR="00EC6645" w:rsidRPr="00AC7615">
        <w:rPr>
          <w:rFonts w:eastAsia="Calibri"/>
          <w:b/>
          <w:color w:val="000000"/>
        </w:rPr>
        <w:t>__</w:t>
      </w:r>
      <w:r w:rsidR="007D69E5" w:rsidRPr="00137616">
        <w:rPr>
          <w:rFonts w:eastAsia="Calibri"/>
          <w:b/>
          <w:color w:val="000000"/>
        </w:rPr>
        <w:t>______</w:t>
      </w:r>
      <w:r w:rsidR="00EC6645" w:rsidRPr="007D69E5">
        <w:rPr>
          <w:rFonts w:eastAsia="Calibri"/>
          <w:b/>
          <w:color w:val="000000"/>
        </w:rPr>
        <w:t>_</w:t>
      </w:r>
    </w:p>
    <w:p w14:paraId="42E32EEC" w14:textId="77777777" w:rsidR="008F576F" w:rsidRPr="007D69E5" w:rsidRDefault="008F576F" w:rsidP="00253F5F">
      <w:pPr>
        <w:pStyle w:val="af"/>
        <w:widowControl w:val="0"/>
        <w:ind w:left="142"/>
        <w:jc w:val="both"/>
        <w:rPr>
          <w:rFonts w:eastAsia="Calibri"/>
          <w:b/>
        </w:rPr>
      </w:pPr>
      <w:r w:rsidRPr="007D69E5">
        <w:rPr>
          <w:rFonts w:eastAsia="Calibri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8BF465" w14:textId="77777777" w:rsidR="008F576F" w:rsidRPr="00EC6645" w:rsidRDefault="008F576F" w:rsidP="00253F5F">
      <w:pPr>
        <w:pStyle w:val="af"/>
        <w:widowControl w:val="0"/>
        <w:ind w:left="142" w:firstLine="567"/>
        <w:jc w:val="both"/>
        <w:rPr>
          <w:rFonts w:eastAsia="Calibri"/>
          <w:b/>
        </w:rPr>
      </w:pPr>
    </w:p>
    <w:p w14:paraId="342B864E" w14:textId="61557220" w:rsidR="008F576F" w:rsidRPr="00EC6645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8F576F" w:rsidRPr="00EC6645">
        <w:rPr>
          <w:rFonts w:eastAsia="Calibri"/>
          <w:color w:val="000000"/>
        </w:rPr>
        <w:t>1.2.</w:t>
      </w:r>
      <w:r>
        <w:rPr>
          <w:rFonts w:eastAsia="Calibri"/>
          <w:color w:val="000000"/>
        </w:rPr>
        <w:t xml:space="preserve"> </w:t>
      </w:r>
      <w:r w:rsidR="008F576F" w:rsidRPr="00EC6645">
        <w:rPr>
          <w:rFonts w:eastAsia="Calibri"/>
          <w:color w:val="000000"/>
        </w:rPr>
        <w:t>Виды</w:t>
      </w:r>
      <w:r>
        <w:rPr>
          <w:rFonts w:eastAsia="Calibri"/>
          <w:color w:val="000000"/>
        </w:rPr>
        <w:t xml:space="preserve"> </w:t>
      </w:r>
      <w:r w:rsidR="008F576F" w:rsidRPr="00EC6645">
        <w:rPr>
          <w:rFonts w:eastAsia="Calibri"/>
          <w:color w:val="000000"/>
        </w:rPr>
        <w:t>выполняемых</w:t>
      </w:r>
      <w:r>
        <w:rPr>
          <w:rFonts w:eastAsia="Calibri"/>
          <w:color w:val="000000"/>
        </w:rPr>
        <w:t xml:space="preserve"> </w:t>
      </w:r>
      <w:r w:rsidR="008F576F" w:rsidRPr="00EC6645">
        <w:rPr>
          <w:rFonts w:eastAsia="Calibri"/>
          <w:color w:val="000000"/>
        </w:rPr>
        <w:t>контрагентом</w:t>
      </w:r>
      <w:r>
        <w:rPr>
          <w:rFonts w:eastAsia="Calibri"/>
          <w:color w:val="000000"/>
        </w:rPr>
        <w:t xml:space="preserve"> </w:t>
      </w:r>
      <w:r w:rsidR="008F576F" w:rsidRPr="00EC6645">
        <w:rPr>
          <w:rFonts w:eastAsia="Calibri"/>
          <w:color w:val="000000"/>
        </w:rPr>
        <w:t>работ:</w:t>
      </w:r>
      <w:r>
        <w:rPr>
          <w:rFonts w:eastAsia="Calibri"/>
          <w:b/>
          <w:color w:val="000000"/>
        </w:rPr>
        <w:t xml:space="preserve"> </w:t>
      </w:r>
      <w:r w:rsidR="008F576F" w:rsidRPr="00EC6645">
        <w:rPr>
          <w:rFonts w:eastAsia="Calibri"/>
          <w:b/>
          <w:color w:val="000000"/>
        </w:rPr>
        <w:t>__________________________________</w:t>
      </w:r>
      <w:r w:rsidR="00464EC1">
        <w:rPr>
          <w:rFonts w:eastAsia="Calibri"/>
          <w:b/>
          <w:color w:val="000000"/>
        </w:rPr>
        <w:t>_____</w:t>
      </w:r>
      <w:r w:rsidR="008F576F" w:rsidRPr="00EC6645">
        <w:rPr>
          <w:rFonts w:eastAsia="Calibri"/>
          <w:b/>
          <w:color w:val="000000"/>
        </w:rPr>
        <w:t>_</w:t>
      </w:r>
    </w:p>
    <w:p w14:paraId="04CC4059" w14:textId="2608202D" w:rsidR="008F576F" w:rsidRPr="00EC6645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8F576F" w:rsidRPr="00EC6645">
        <w:rPr>
          <w:rFonts w:eastAsia="Calibri"/>
          <w:b/>
          <w:color w:val="000000"/>
        </w:rPr>
        <w:t>____________________________________________________________________________</w:t>
      </w:r>
      <w:r w:rsidR="00464EC1">
        <w:rPr>
          <w:rFonts w:eastAsia="Calibri"/>
          <w:b/>
          <w:color w:val="000000"/>
        </w:rPr>
        <w:t>___</w:t>
      </w:r>
    </w:p>
    <w:p w14:paraId="2ACD39ED" w14:textId="20C71D11" w:rsidR="008F576F" w:rsidRPr="00EC6645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8F576F" w:rsidRPr="00EC6645">
        <w:rPr>
          <w:rFonts w:eastAsia="Calibri"/>
          <w:b/>
          <w:color w:val="000000"/>
        </w:rPr>
        <w:t>____________________________________________________________________________</w:t>
      </w:r>
      <w:r w:rsidR="00464EC1">
        <w:rPr>
          <w:rFonts w:eastAsia="Calibri"/>
          <w:b/>
          <w:color w:val="000000"/>
        </w:rPr>
        <w:t>___</w:t>
      </w:r>
    </w:p>
    <w:p w14:paraId="1E33F74A" w14:textId="11B2C9EE" w:rsidR="008F576F" w:rsidRPr="00EC6645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8F576F" w:rsidRPr="00EC6645">
        <w:rPr>
          <w:rFonts w:eastAsia="Calibri"/>
          <w:b/>
          <w:color w:val="000000"/>
        </w:rPr>
        <w:t>_________________________________________________________________________</w:t>
      </w:r>
      <w:r w:rsidR="00464EC1">
        <w:rPr>
          <w:rFonts w:eastAsia="Calibri"/>
          <w:b/>
          <w:color w:val="000000"/>
        </w:rPr>
        <w:t>______</w:t>
      </w:r>
    </w:p>
    <w:p w14:paraId="4AA2A295" w14:textId="668333AF" w:rsidR="008F576F" w:rsidRPr="00EC6645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lastRenderedPageBreak/>
        <w:t xml:space="preserve">   </w:t>
      </w:r>
      <w:r w:rsidR="008F576F" w:rsidRPr="00EC6645">
        <w:rPr>
          <w:rFonts w:eastAsia="Calibri"/>
          <w:b/>
          <w:color w:val="000000"/>
        </w:rPr>
        <w:t>_________________________________________________________________________</w:t>
      </w:r>
      <w:r w:rsidR="00464EC1">
        <w:rPr>
          <w:rFonts w:eastAsia="Calibri"/>
          <w:b/>
          <w:color w:val="000000"/>
        </w:rPr>
        <w:t>______</w:t>
      </w:r>
    </w:p>
    <w:p w14:paraId="5C43F9A8" w14:textId="650406BB" w:rsidR="008F576F" w:rsidRPr="00EC6645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8F576F" w:rsidRPr="00EC6645">
        <w:rPr>
          <w:rFonts w:eastAsia="Calibri"/>
          <w:b/>
          <w:color w:val="000000"/>
        </w:rPr>
        <w:t>_________________________________________________________________________</w:t>
      </w:r>
      <w:r w:rsidR="00464EC1">
        <w:rPr>
          <w:rFonts w:eastAsia="Calibri"/>
          <w:b/>
          <w:color w:val="000000"/>
        </w:rPr>
        <w:t>______</w:t>
      </w:r>
    </w:p>
    <w:p w14:paraId="36CD7F78" w14:textId="05749851" w:rsidR="008F576F" w:rsidRPr="00EC6645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8F576F" w:rsidRPr="00EC6645">
        <w:rPr>
          <w:rFonts w:eastAsia="Calibri"/>
          <w:b/>
          <w:color w:val="000000"/>
        </w:rPr>
        <w:t>__________________________________________________________________________</w:t>
      </w:r>
      <w:r w:rsidR="00464EC1">
        <w:rPr>
          <w:rFonts w:eastAsia="Calibri"/>
          <w:b/>
          <w:color w:val="000000"/>
        </w:rPr>
        <w:t>_____</w:t>
      </w:r>
    </w:p>
    <w:p w14:paraId="049FE57B" w14:textId="5262B529" w:rsidR="008F576F" w:rsidRPr="00EC6645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8F576F" w:rsidRPr="00EC6645">
        <w:rPr>
          <w:rFonts w:eastAsia="Calibri"/>
          <w:b/>
          <w:color w:val="000000"/>
        </w:rPr>
        <w:t>__________________________________________________________________________</w:t>
      </w:r>
      <w:r w:rsidR="00464EC1">
        <w:rPr>
          <w:rFonts w:eastAsia="Calibri"/>
          <w:b/>
          <w:color w:val="000000"/>
        </w:rPr>
        <w:t>_____</w:t>
      </w:r>
    </w:p>
    <w:p w14:paraId="05334CB8" w14:textId="2FCCD803" w:rsidR="008F576F" w:rsidRPr="00464EC1" w:rsidRDefault="0045096D">
      <w:pPr>
        <w:widowControl w:val="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8F576F" w:rsidRPr="00EC6645">
        <w:rPr>
          <w:rFonts w:eastAsia="Calibri"/>
          <w:b/>
          <w:color w:val="000000"/>
        </w:rPr>
        <w:t>__________________________________________________________________________</w:t>
      </w:r>
      <w:r w:rsidR="00464EC1">
        <w:rPr>
          <w:rFonts w:eastAsia="Calibri"/>
          <w:b/>
          <w:color w:val="000000"/>
        </w:rPr>
        <w:t>_____</w:t>
      </w:r>
    </w:p>
    <w:p w14:paraId="1C12E8B1" w14:textId="680177F1" w:rsidR="008F576F" w:rsidRPr="00EC6645" w:rsidRDefault="0045096D">
      <w:pPr>
        <w:widowControl w:val="0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</w:t>
      </w:r>
    </w:p>
    <w:p w14:paraId="1C758A78" w14:textId="3C652453" w:rsidR="008F576F" w:rsidRPr="00EC6645" w:rsidRDefault="008F576F" w:rsidP="00253F5F">
      <w:pPr>
        <w:widowControl w:val="0"/>
        <w:numPr>
          <w:ilvl w:val="1"/>
          <w:numId w:val="3"/>
        </w:numPr>
        <w:ind w:left="709" w:hanging="567"/>
        <w:jc w:val="both"/>
        <w:rPr>
          <w:rFonts w:eastAsia="Calibri"/>
          <w:b/>
          <w:color w:val="000000"/>
        </w:rPr>
      </w:pPr>
      <w:r w:rsidRPr="00EC6645">
        <w:rPr>
          <w:rFonts w:eastAsia="Calibri"/>
          <w:color w:val="000000"/>
        </w:rPr>
        <w:t>Формирование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пакета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итоговых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документов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по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результатам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конкурсного</w:t>
      </w:r>
      <w:r w:rsidR="0045096D">
        <w:rPr>
          <w:rFonts w:eastAsia="Calibri"/>
          <w:color w:val="000000"/>
        </w:rPr>
        <w:t xml:space="preserve">     </w:t>
      </w:r>
      <w:r w:rsidRPr="00EC6645">
        <w:rPr>
          <w:rFonts w:eastAsia="Calibri"/>
          <w:color w:val="000000"/>
        </w:rPr>
        <w:t>мероприятия:</w:t>
      </w:r>
      <w:r w:rsidRPr="00EC6645">
        <w:rPr>
          <w:rFonts w:eastAsia="Calibri"/>
          <w:b/>
          <w:color w:val="000000"/>
        </w:rPr>
        <w:t>__________________________________________________________</w:t>
      </w:r>
      <w:r w:rsidR="007256A7">
        <w:rPr>
          <w:rFonts w:eastAsia="Calibri"/>
          <w:b/>
          <w:color w:val="000000"/>
        </w:rPr>
        <w:t>_</w:t>
      </w:r>
      <w:r w:rsidR="007D69E5">
        <w:rPr>
          <w:rFonts w:eastAsia="Calibri"/>
          <w:b/>
          <w:color w:val="000000"/>
        </w:rPr>
        <w:t>____</w:t>
      </w:r>
    </w:p>
    <w:p w14:paraId="644DF1F6" w14:textId="16A7FF72" w:rsidR="008F576F" w:rsidRPr="00EC6645" w:rsidRDefault="008F576F" w:rsidP="00253F5F">
      <w:pPr>
        <w:widowControl w:val="0"/>
        <w:tabs>
          <w:tab w:val="left" w:pos="1088"/>
        </w:tabs>
        <w:ind w:left="142"/>
        <w:jc w:val="both"/>
        <w:rPr>
          <w:rFonts w:eastAsia="Calibri"/>
          <w:b/>
          <w:color w:val="000000"/>
        </w:rPr>
      </w:pPr>
      <w:r w:rsidRPr="00EC6645">
        <w:rPr>
          <w:rFonts w:eastAsia="Calibri"/>
          <w:b/>
          <w:color w:val="000000"/>
        </w:rPr>
        <w:t>_________________________________________________________________________</w:t>
      </w:r>
      <w:r w:rsidR="007256A7">
        <w:rPr>
          <w:rFonts w:eastAsia="Calibri"/>
          <w:b/>
          <w:color w:val="000000"/>
        </w:rPr>
        <w:t>_</w:t>
      </w:r>
      <w:r w:rsidR="007D69E5">
        <w:rPr>
          <w:rFonts w:eastAsia="Calibri"/>
          <w:b/>
          <w:color w:val="000000"/>
        </w:rPr>
        <w:t>______</w:t>
      </w:r>
    </w:p>
    <w:p w14:paraId="1D485870" w14:textId="45FF79AD" w:rsidR="008F576F" w:rsidRPr="00EC6645" w:rsidRDefault="008F576F" w:rsidP="00253F5F">
      <w:pPr>
        <w:widowControl w:val="0"/>
        <w:tabs>
          <w:tab w:val="left" w:pos="1088"/>
        </w:tabs>
        <w:ind w:left="142"/>
        <w:jc w:val="both"/>
        <w:rPr>
          <w:rFonts w:eastAsia="Calibri"/>
          <w:b/>
          <w:color w:val="000000"/>
        </w:rPr>
      </w:pPr>
      <w:r w:rsidRPr="00EC6645">
        <w:rPr>
          <w:rFonts w:eastAsia="Calibri"/>
          <w:b/>
          <w:color w:val="000000"/>
        </w:rPr>
        <w:t>_________________________________________________________________________</w:t>
      </w:r>
      <w:r w:rsidR="007256A7">
        <w:rPr>
          <w:rFonts w:eastAsia="Calibri"/>
          <w:b/>
          <w:color w:val="000000"/>
        </w:rPr>
        <w:t>_</w:t>
      </w:r>
      <w:r w:rsidR="007D69E5">
        <w:rPr>
          <w:rFonts w:eastAsia="Calibri"/>
          <w:b/>
          <w:color w:val="000000"/>
        </w:rPr>
        <w:t>______</w:t>
      </w:r>
    </w:p>
    <w:p w14:paraId="7B759401" w14:textId="74EBC3B3" w:rsidR="008F576F" w:rsidRPr="00EC6645" w:rsidRDefault="008F576F" w:rsidP="00253F5F">
      <w:pPr>
        <w:widowControl w:val="0"/>
        <w:tabs>
          <w:tab w:val="left" w:pos="1088"/>
        </w:tabs>
        <w:ind w:left="142"/>
        <w:jc w:val="both"/>
        <w:rPr>
          <w:rFonts w:eastAsia="Calibri"/>
          <w:b/>
          <w:color w:val="000000"/>
        </w:rPr>
      </w:pPr>
      <w:r w:rsidRPr="00EC6645">
        <w:rPr>
          <w:rFonts w:eastAsia="Calibri"/>
          <w:b/>
          <w:color w:val="000000"/>
        </w:rPr>
        <w:t>_________________________________________________________________________</w:t>
      </w:r>
      <w:r w:rsidR="007D69E5">
        <w:rPr>
          <w:rFonts w:eastAsia="Calibri"/>
          <w:b/>
          <w:color w:val="000000"/>
        </w:rPr>
        <w:t>______</w:t>
      </w:r>
      <w:r w:rsidR="007256A7">
        <w:rPr>
          <w:rFonts w:eastAsia="Calibri"/>
          <w:b/>
          <w:color w:val="000000"/>
        </w:rPr>
        <w:t>_</w:t>
      </w:r>
    </w:p>
    <w:p w14:paraId="68BBE9F7" w14:textId="13BFB2C6" w:rsidR="008F576F" w:rsidRPr="00EC6645" w:rsidRDefault="008F576F" w:rsidP="00253F5F">
      <w:pPr>
        <w:widowControl w:val="0"/>
        <w:tabs>
          <w:tab w:val="left" w:pos="1088"/>
        </w:tabs>
        <w:ind w:left="142"/>
        <w:jc w:val="both"/>
        <w:rPr>
          <w:rFonts w:eastAsia="Calibri"/>
          <w:b/>
        </w:rPr>
      </w:pPr>
      <w:r w:rsidRPr="00EC6645">
        <w:rPr>
          <w:rFonts w:eastAsia="Calibri"/>
          <w:b/>
          <w:color w:val="000000"/>
        </w:rPr>
        <w:t>________________________________________________________________________</w:t>
      </w:r>
      <w:r w:rsidR="007D69E5">
        <w:rPr>
          <w:rFonts w:eastAsia="Calibri"/>
          <w:b/>
          <w:color w:val="000000"/>
        </w:rPr>
        <w:t>______</w:t>
      </w:r>
      <w:r w:rsidRPr="00EC6645">
        <w:rPr>
          <w:rFonts w:eastAsia="Calibri"/>
          <w:b/>
          <w:color w:val="000000"/>
        </w:rPr>
        <w:t>__</w:t>
      </w:r>
    </w:p>
    <w:p w14:paraId="0C0B8F76" w14:textId="77777777" w:rsidR="008F576F" w:rsidRPr="00EC6645" w:rsidRDefault="008F576F">
      <w:pPr>
        <w:widowControl w:val="0"/>
        <w:tabs>
          <w:tab w:val="left" w:pos="1088"/>
        </w:tabs>
        <w:jc w:val="both"/>
        <w:rPr>
          <w:rFonts w:eastAsia="Calibri"/>
          <w:b/>
        </w:rPr>
      </w:pPr>
    </w:p>
    <w:p w14:paraId="328B5678" w14:textId="1C61CB9B" w:rsidR="008F576F" w:rsidRPr="00EC6645" w:rsidRDefault="0045096D">
      <w:pPr>
        <w:widowControl w:val="0"/>
        <w:tabs>
          <w:tab w:val="left" w:pos="1088"/>
        </w:tabs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8F576F" w:rsidRPr="00EC6645">
        <w:rPr>
          <w:rFonts w:eastAsia="Calibri"/>
        </w:rPr>
        <w:t>1.4.</w:t>
      </w:r>
      <w:r>
        <w:rPr>
          <w:rFonts w:eastAsia="Calibri"/>
        </w:rPr>
        <w:t xml:space="preserve"> </w:t>
      </w:r>
      <w:r w:rsidR="008F576F" w:rsidRPr="00EC6645">
        <w:rPr>
          <w:rFonts w:eastAsia="Calibri"/>
        </w:rPr>
        <w:t>Требования</w:t>
      </w:r>
      <w:r>
        <w:rPr>
          <w:rFonts w:eastAsia="Calibri"/>
        </w:rPr>
        <w:t xml:space="preserve"> </w:t>
      </w:r>
      <w:r w:rsidR="008F576F" w:rsidRPr="00EC6645">
        <w:rPr>
          <w:rFonts w:eastAsia="Calibri"/>
        </w:rPr>
        <w:t>к</w:t>
      </w:r>
      <w:r>
        <w:rPr>
          <w:rFonts w:eastAsia="Calibri"/>
        </w:rPr>
        <w:t xml:space="preserve"> </w:t>
      </w:r>
      <w:r w:rsidR="008F576F" w:rsidRPr="00EC6645">
        <w:rPr>
          <w:rFonts w:eastAsia="Calibri"/>
        </w:rPr>
        <w:t>исполнителю</w:t>
      </w:r>
      <w:r>
        <w:rPr>
          <w:rFonts w:eastAsia="Calibri"/>
        </w:rPr>
        <w:t xml:space="preserve"> </w:t>
      </w:r>
      <w:r w:rsidR="008F576F" w:rsidRPr="00EC6645">
        <w:rPr>
          <w:rFonts w:eastAsia="Calibri"/>
        </w:rPr>
        <w:t>конкурсного</w:t>
      </w:r>
      <w:r>
        <w:rPr>
          <w:rFonts w:eastAsia="Calibri"/>
        </w:rPr>
        <w:t xml:space="preserve"> </w:t>
      </w:r>
      <w:r w:rsidR="008F576F" w:rsidRPr="00EC6645">
        <w:rPr>
          <w:rFonts w:eastAsia="Calibri"/>
        </w:rPr>
        <w:t>мероприятия:</w:t>
      </w:r>
      <w:r>
        <w:rPr>
          <w:rFonts w:eastAsia="Calibri"/>
        </w:rPr>
        <w:t xml:space="preserve"> </w:t>
      </w:r>
      <w:r w:rsidR="008F576F" w:rsidRPr="00EC6645">
        <w:rPr>
          <w:rFonts w:eastAsia="Calibri"/>
        </w:rPr>
        <w:t>__________________</w:t>
      </w:r>
      <w:r w:rsidR="007D69E5">
        <w:rPr>
          <w:rFonts w:eastAsia="Calibri"/>
        </w:rPr>
        <w:t>__</w:t>
      </w:r>
      <w:r w:rsidR="008F576F" w:rsidRPr="00EC6645">
        <w:rPr>
          <w:rFonts w:eastAsia="Calibri"/>
        </w:rPr>
        <w:t>______</w:t>
      </w:r>
      <w:r w:rsidR="007256A7">
        <w:rPr>
          <w:rFonts w:eastAsia="Calibri"/>
        </w:rPr>
        <w:t>___</w:t>
      </w:r>
    </w:p>
    <w:p w14:paraId="268100B4" w14:textId="6ECCC7C2" w:rsidR="008F576F" w:rsidRPr="00EC6645" w:rsidRDefault="0045096D">
      <w:pPr>
        <w:widowControl w:val="0"/>
        <w:tabs>
          <w:tab w:val="left" w:pos="1088"/>
        </w:tabs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8F576F" w:rsidRPr="00EC6645">
        <w:rPr>
          <w:rFonts w:eastAsia="Calibri"/>
        </w:rPr>
        <w:t>_______________________________________________________________________</w:t>
      </w:r>
      <w:r w:rsidR="007D69E5">
        <w:rPr>
          <w:rFonts w:eastAsia="Calibri"/>
        </w:rPr>
        <w:t>__</w:t>
      </w:r>
      <w:r w:rsidR="008F576F" w:rsidRPr="00EC6645">
        <w:rPr>
          <w:rFonts w:eastAsia="Calibri"/>
        </w:rPr>
        <w:t>_</w:t>
      </w:r>
      <w:r w:rsidR="007256A7">
        <w:rPr>
          <w:rFonts w:eastAsia="Calibri"/>
        </w:rPr>
        <w:t>_____</w:t>
      </w:r>
      <w:r w:rsidR="008F576F" w:rsidRPr="00EC6645">
        <w:rPr>
          <w:rFonts w:eastAsia="Calibri"/>
        </w:rPr>
        <w:t>_</w:t>
      </w:r>
    </w:p>
    <w:p w14:paraId="3E04BB54" w14:textId="41183E22" w:rsidR="008F576F" w:rsidRPr="00EC6645" w:rsidRDefault="0045096D">
      <w:pPr>
        <w:widowControl w:val="0"/>
        <w:tabs>
          <w:tab w:val="left" w:pos="1088"/>
        </w:tabs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8F576F" w:rsidRPr="00EC6645">
        <w:rPr>
          <w:rFonts w:eastAsia="Calibri"/>
        </w:rPr>
        <w:t>_________________________________________________________________________</w:t>
      </w:r>
      <w:r w:rsidR="007D69E5">
        <w:rPr>
          <w:rFonts w:eastAsia="Calibri"/>
        </w:rPr>
        <w:t>__</w:t>
      </w:r>
      <w:r w:rsidR="008F576F" w:rsidRPr="00EC6645">
        <w:rPr>
          <w:rFonts w:eastAsia="Calibri"/>
        </w:rPr>
        <w:t>___</w:t>
      </w:r>
      <w:r w:rsidR="007256A7">
        <w:rPr>
          <w:rFonts w:eastAsia="Calibri"/>
        </w:rPr>
        <w:t>__</w:t>
      </w:r>
    </w:p>
    <w:p w14:paraId="5693595C" w14:textId="5A14847A" w:rsidR="008F576F" w:rsidRPr="00EC6645" w:rsidRDefault="0045096D">
      <w:pPr>
        <w:widowControl w:val="0"/>
        <w:tabs>
          <w:tab w:val="left" w:pos="1088"/>
        </w:tabs>
        <w:jc w:val="both"/>
        <w:rPr>
          <w:rFonts w:eastAsia="Calibri"/>
          <w:b/>
          <w:color w:val="000000"/>
        </w:rPr>
      </w:pPr>
      <w:r>
        <w:rPr>
          <w:rFonts w:eastAsia="Calibri"/>
        </w:rPr>
        <w:t xml:space="preserve">   </w:t>
      </w:r>
      <w:r w:rsidR="008F576F" w:rsidRPr="00EC6645">
        <w:rPr>
          <w:rFonts w:eastAsia="Calibri"/>
        </w:rPr>
        <w:t>__________________________________________________________________________</w:t>
      </w:r>
      <w:r w:rsidR="007256A7">
        <w:rPr>
          <w:rFonts w:eastAsia="Calibri"/>
        </w:rPr>
        <w:t>_</w:t>
      </w:r>
      <w:r w:rsidR="007D69E5">
        <w:rPr>
          <w:rFonts w:eastAsia="Calibri"/>
        </w:rPr>
        <w:t>__</w:t>
      </w:r>
      <w:r w:rsidR="007256A7">
        <w:rPr>
          <w:rFonts w:eastAsia="Calibri"/>
        </w:rPr>
        <w:t>___</w:t>
      </w:r>
    </w:p>
    <w:p w14:paraId="6DD80213" w14:textId="77777777" w:rsidR="008F576F" w:rsidRPr="00EC6645" w:rsidRDefault="008F576F">
      <w:pPr>
        <w:pStyle w:val="af"/>
        <w:widowControl w:val="0"/>
        <w:ind w:left="420"/>
        <w:jc w:val="both"/>
        <w:rPr>
          <w:rFonts w:eastAsia="Calibri"/>
          <w:b/>
          <w:color w:val="000000"/>
        </w:rPr>
      </w:pPr>
    </w:p>
    <w:p w14:paraId="12D48313" w14:textId="519DBB5B" w:rsidR="008F576F" w:rsidRPr="00253F5F" w:rsidRDefault="008F576F">
      <w:pPr>
        <w:pStyle w:val="af"/>
        <w:widowControl w:val="0"/>
        <w:numPr>
          <w:ilvl w:val="0"/>
          <w:numId w:val="2"/>
        </w:numPr>
        <w:jc w:val="both"/>
        <w:rPr>
          <w:rFonts w:eastAsia="Calibri"/>
          <w:color w:val="000000"/>
        </w:rPr>
      </w:pPr>
      <w:r w:rsidRPr="00EC6645">
        <w:rPr>
          <w:rFonts w:eastAsia="Calibri"/>
          <w:b/>
          <w:color w:val="000000"/>
        </w:rPr>
        <w:t>Общие</w:t>
      </w:r>
      <w:r w:rsidR="0045096D">
        <w:rPr>
          <w:rFonts w:eastAsia="Calibri"/>
          <w:b/>
          <w:color w:val="000000"/>
        </w:rPr>
        <w:t xml:space="preserve"> </w:t>
      </w:r>
      <w:r w:rsidRPr="00EC6645">
        <w:rPr>
          <w:rFonts w:eastAsia="Calibri"/>
          <w:b/>
          <w:color w:val="000000"/>
        </w:rPr>
        <w:t>характеристики</w:t>
      </w:r>
      <w:r w:rsidR="0045096D">
        <w:rPr>
          <w:rFonts w:eastAsia="Calibri"/>
          <w:b/>
          <w:color w:val="000000"/>
        </w:rPr>
        <w:t xml:space="preserve"> </w:t>
      </w:r>
      <w:r w:rsidRPr="00EC6645">
        <w:rPr>
          <w:rFonts w:eastAsia="Calibri"/>
          <w:b/>
          <w:color w:val="000000"/>
        </w:rPr>
        <w:t>конкурсного</w:t>
      </w:r>
      <w:r w:rsidR="0045096D">
        <w:rPr>
          <w:rFonts w:eastAsia="Calibri"/>
          <w:b/>
          <w:color w:val="000000"/>
        </w:rPr>
        <w:t xml:space="preserve"> </w:t>
      </w:r>
      <w:r w:rsidRPr="00EC6645">
        <w:rPr>
          <w:rFonts w:eastAsia="Calibri"/>
          <w:b/>
          <w:color w:val="000000"/>
        </w:rPr>
        <w:t>мероприятия</w:t>
      </w:r>
      <w:r w:rsidR="0045096D">
        <w:rPr>
          <w:rFonts w:eastAsia="Calibri"/>
          <w:b/>
          <w:color w:val="000000"/>
        </w:rPr>
        <w:t xml:space="preserve"> </w:t>
      </w:r>
      <w:r w:rsidRPr="00EC6645">
        <w:rPr>
          <w:rFonts w:eastAsia="Calibri"/>
          <w:b/>
          <w:color w:val="000000"/>
        </w:rPr>
        <w:t>должны</w:t>
      </w:r>
      <w:r w:rsidR="0045096D">
        <w:rPr>
          <w:rFonts w:eastAsia="Calibri"/>
          <w:b/>
          <w:color w:val="000000"/>
        </w:rPr>
        <w:t xml:space="preserve"> </w:t>
      </w:r>
      <w:r w:rsidRPr="00EC6645">
        <w:rPr>
          <w:rFonts w:eastAsia="Calibri"/>
          <w:b/>
          <w:color w:val="000000"/>
        </w:rPr>
        <w:t>соответствовать</w:t>
      </w:r>
      <w:r w:rsidR="0045096D">
        <w:rPr>
          <w:rFonts w:eastAsia="Calibri"/>
          <w:b/>
          <w:color w:val="000000"/>
        </w:rPr>
        <w:t xml:space="preserve"> </w:t>
      </w:r>
      <w:r w:rsidRPr="00EC6645">
        <w:rPr>
          <w:rFonts w:eastAsia="Calibri"/>
          <w:b/>
          <w:color w:val="000000"/>
        </w:rPr>
        <w:t>следующим</w:t>
      </w:r>
      <w:r w:rsidR="0045096D">
        <w:rPr>
          <w:rFonts w:eastAsia="Calibri"/>
          <w:b/>
          <w:color w:val="000000"/>
        </w:rPr>
        <w:t xml:space="preserve"> </w:t>
      </w:r>
      <w:r w:rsidRPr="00EC6645">
        <w:rPr>
          <w:rFonts w:eastAsia="Calibri"/>
          <w:b/>
          <w:color w:val="000000"/>
        </w:rPr>
        <w:t>требованиям:</w:t>
      </w:r>
    </w:p>
    <w:p w14:paraId="05D20DDA" w14:textId="77777777" w:rsidR="007D69E5" w:rsidRPr="00EC6645" w:rsidRDefault="007D69E5" w:rsidP="00253F5F">
      <w:pPr>
        <w:pStyle w:val="af"/>
        <w:widowControl w:val="0"/>
        <w:ind w:left="420"/>
        <w:jc w:val="both"/>
        <w:rPr>
          <w:rFonts w:eastAsia="Calibri"/>
          <w:color w:val="000000"/>
        </w:rPr>
      </w:pPr>
    </w:p>
    <w:p w14:paraId="7DB5203A" w14:textId="0F2F5408" w:rsidR="008F576F" w:rsidRPr="00EC6645" w:rsidRDefault="008F576F" w:rsidP="00253F5F">
      <w:pPr>
        <w:widowControl w:val="0"/>
        <w:numPr>
          <w:ilvl w:val="1"/>
          <w:numId w:val="2"/>
        </w:numPr>
        <w:ind w:left="851" w:hanging="567"/>
        <w:rPr>
          <w:rFonts w:eastAsia="Calibri"/>
          <w:color w:val="000000"/>
        </w:rPr>
      </w:pPr>
      <w:r w:rsidRPr="00EC6645">
        <w:rPr>
          <w:rFonts w:eastAsia="Calibri"/>
          <w:color w:val="000000"/>
        </w:rPr>
        <w:t>Продолжительность</w:t>
      </w:r>
      <w:r w:rsidR="007D69E5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мероприятия: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________________________</w:t>
      </w:r>
      <w:r w:rsidR="00EC6645" w:rsidRPr="00EC6645">
        <w:rPr>
          <w:rFonts w:eastAsia="Calibri"/>
          <w:color w:val="000000"/>
        </w:rPr>
        <w:t>________________________________</w:t>
      </w:r>
      <w:r w:rsidRPr="00EC6645">
        <w:rPr>
          <w:rFonts w:eastAsia="Calibri"/>
          <w:color w:val="000000"/>
        </w:rPr>
        <w:t>______________</w:t>
      </w:r>
      <w:r w:rsidR="007D69E5">
        <w:rPr>
          <w:rFonts w:eastAsia="Calibri"/>
          <w:color w:val="000000"/>
        </w:rPr>
        <w:t>__</w:t>
      </w:r>
      <w:r w:rsidRPr="00EC6645">
        <w:rPr>
          <w:rFonts w:eastAsia="Calibri"/>
          <w:color w:val="000000"/>
        </w:rPr>
        <w:t>__</w:t>
      </w:r>
    </w:p>
    <w:p w14:paraId="28A25758" w14:textId="734DEE6A" w:rsidR="008F576F" w:rsidRPr="00EC6645" w:rsidRDefault="008F576F" w:rsidP="00253F5F">
      <w:pPr>
        <w:widowControl w:val="0"/>
        <w:numPr>
          <w:ilvl w:val="1"/>
          <w:numId w:val="2"/>
        </w:numPr>
        <w:ind w:left="851" w:hanging="567"/>
        <w:rPr>
          <w:rFonts w:eastAsia="Calibri"/>
          <w:b/>
          <w:bCs/>
        </w:rPr>
      </w:pPr>
      <w:r w:rsidRPr="00EC6645">
        <w:rPr>
          <w:rFonts w:eastAsia="Calibri"/>
          <w:color w:val="000000"/>
        </w:rPr>
        <w:t>Общее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количество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участников:</w:t>
      </w:r>
      <w:r w:rsidR="0045096D">
        <w:rPr>
          <w:rFonts w:eastAsia="Calibri"/>
          <w:color w:val="000000"/>
        </w:rPr>
        <w:t xml:space="preserve"> </w:t>
      </w:r>
      <w:r w:rsidRPr="00EC6645">
        <w:rPr>
          <w:rFonts w:eastAsia="Calibri"/>
          <w:color w:val="000000"/>
        </w:rPr>
        <w:t>_________________________</w:t>
      </w:r>
      <w:r w:rsidR="00EC6645" w:rsidRPr="00EC6645">
        <w:rPr>
          <w:rFonts w:eastAsia="Calibri"/>
          <w:color w:val="000000"/>
        </w:rPr>
        <w:t>____________________________</w:t>
      </w:r>
      <w:r w:rsidRPr="00EC6645">
        <w:rPr>
          <w:rFonts w:eastAsia="Calibri"/>
          <w:color w:val="000000"/>
        </w:rPr>
        <w:t>______________</w:t>
      </w:r>
      <w:r w:rsidR="007D69E5">
        <w:rPr>
          <w:rFonts w:eastAsia="Calibri"/>
          <w:color w:val="000000"/>
        </w:rPr>
        <w:t>__</w:t>
      </w:r>
      <w:r w:rsidRPr="00EC6645">
        <w:rPr>
          <w:rFonts w:eastAsia="Calibri"/>
          <w:color w:val="000000"/>
        </w:rPr>
        <w:t>_____</w:t>
      </w:r>
    </w:p>
    <w:p w14:paraId="76FD91A0" w14:textId="77777777" w:rsidR="008F576F" w:rsidRPr="00EC6645" w:rsidRDefault="008F576F">
      <w:pPr>
        <w:pStyle w:val="af"/>
        <w:widowControl w:val="0"/>
        <w:shd w:val="clear" w:color="auto" w:fill="FFFFFF"/>
        <w:jc w:val="both"/>
        <w:rPr>
          <w:rFonts w:eastAsia="Calibri"/>
          <w:b/>
          <w:bCs/>
        </w:rPr>
      </w:pPr>
    </w:p>
    <w:p w14:paraId="78C88BFA" w14:textId="40A59C07" w:rsidR="008F576F" w:rsidRPr="00EC6645" w:rsidRDefault="008F576F">
      <w:pPr>
        <w:pStyle w:val="af"/>
        <w:widowControl w:val="0"/>
        <w:numPr>
          <w:ilvl w:val="0"/>
          <w:numId w:val="2"/>
        </w:num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EC6645">
        <w:rPr>
          <w:rFonts w:eastAsia="Calibri"/>
          <w:b/>
          <w:bCs/>
          <w:color w:val="000000"/>
        </w:rPr>
        <w:t>Основные</w:t>
      </w:r>
      <w:r w:rsidR="0045096D">
        <w:rPr>
          <w:rFonts w:eastAsia="Calibri"/>
          <w:b/>
          <w:bCs/>
          <w:color w:val="000000"/>
        </w:rPr>
        <w:t xml:space="preserve"> </w:t>
      </w:r>
      <w:r w:rsidRPr="00EC6645">
        <w:rPr>
          <w:rFonts w:eastAsia="Calibri"/>
          <w:b/>
          <w:bCs/>
          <w:color w:val="000000"/>
        </w:rPr>
        <w:t>требования</w:t>
      </w:r>
      <w:r w:rsidR="0045096D">
        <w:rPr>
          <w:rFonts w:eastAsia="Calibri"/>
          <w:b/>
          <w:bCs/>
          <w:color w:val="000000"/>
        </w:rPr>
        <w:t xml:space="preserve"> </w:t>
      </w:r>
      <w:r w:rsidRPr="00EC6645">
        <w:rPr>
          <w:rFonts w:eastAsia="Calibri"/>
          <w:b/>
          <w:bCs/>
          <w:color w:val="000000"/>
        </w:rPr>
        <w:t>к</w:t>
      </w:r>
      <w:r w:rsidR="0045096D">
        <w:rPr>
          <w:rFonts w:eastAsia="Calibri"/>
          <w:b/>
          <w:bCs/>
          <w:color w:val="000000"/>
        </w:rPr>
        <w:t xml:space="preserve"> </w:t>
      </w:r>
      <w:r w:rsidRPr="00EC6645">
        <w:rPr>
          <w:rFonts w:eastAsia="Calibri"/>
          <w:b/>
          <w:bCs/>
          <w:color w:val="000000"/>
        </w:rPr>
        <w:t>оказанию</w:t>
      </w:r>
      <w:r w:rsidR="0045096D">
        <w:rPr>
          <w:rFonts w:eastAsia="Calibri"/>
          <w:b/>
          <w:bCs/>
          <w:color w:val="000000"/>
        </w:rPr>
        <w:t xml:space="preserve"> </w:t>
      </w:r>
      <w:r w:rsidRPr="00EC6645">
        <w:rPr>
          <w:rFonts w:eastAsia="Calibri"/>
          <w:b/>
          <w:bCs/>
          <w:color w:val="000000"/>
        </w:rPr>
        <w:t>услуг:</w:t>
      </w:r>
    </w:p>
    <w:p w14:paraId="40AEE28B" w14:textId="77777777" w:rsidR="008F576F" w:rsidRPr="00EC6645" w:rsidRDefault="008F576F">
      <w:pPr>
        <w:pStyle w:val="af"/>
        <w:widowControl w:val="0"/>
        <w:shd w:val="clear" w:color="auto" w:fill="FFFFFF"/>
        <w:ind w:left="420"/>
        <w:jc w:val="both"/>
        <w:rPr>
          <w:rFonts w:eastAsia="Calibri"/>
          <w:b/>
          <w:bCs/>
          <w:color w:val="000000"/>
        </w:rPr>
      </w:pPr>
      <w:r w:rsidRPr="00EC6645">
        <w:rPr>
          <w:rFonts w:eastAsia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6645" w:rsidRPr="00EC6645">
        <w:rPr>
          <w:rFonts w:eastAsia="Calibri"/>
          <w:b/>
          <w:bCs/>
          <w:color w:val="000000"/>
        </w:rPr>
        <w:t>__</w:t>
      </w:r>
      <w:r w:rsidRPr="00EC6645">
        <w:rPr>
          <w:rFonts w:eastAsia="Calibri"/>
          <w:b/>
          <w:bCs/>
          <w:color w:val="000000"/>
        </w:rPr>
        <w:t>________________________</w:t>
      </w:r>
    </w:p>
    <w:p w14:paraId="1035B78E" w14:textId="64D303AD" w:rsidR="008F576F" w:rsidRPr="00EC6645" w:rsidRDefault="008F576F" w:rsidP="00253F5F">
      <w:pPr>
        <w:widowControl w:val="0"/>
        <w:numPr>
          <w:ilvl w:val="0"/>
          <w:numId w:val="2"/>
        </w:numPr>
        <w:tabs>
          <w:tab w:val="clear" w:pos="0"/>
          <w:tab w:val="num" w:pos="142"/>
          <w:tab w:val="left" w:pos="567"/>
        </w:tabs>
        <w:jc w:val="both"/>
        <w:rPr>
          <w:rFonts w:eastAsia="Calibri"/>
          <w:b/>
          <w:bCs/>
          <w:color w:val="000000"/>
        </w:rPr>
      </w:pPr>
      <w:r w:rsidRPr="00EC6645">
        <w:rPr>
          <w:rFonts w:eastAsia="Calibri"/>
          <w:b/>
          <w:bCs/>
          <w:color w:val="000000"/>
        </w:rPr>
        <w:t>Результаты</w:t>
      </w:r>
      <w:r w:rsidR="0045096D">
        <w:rPr>
          <w:rFonts w:eastAsia="Calibri"/>
          <w:b/>
          <w:bCs/>
          <w:color w:val="000000"/>
        </w:rPr>
        <w:t xml:space="preserve"> </w:t>
      </w:r>
      <w:r w:rsidRPr="00EC6645">
        <w:rPr>
          <w:rFonts w:eastAsia="Calibri"/>
          <w:b/>
          <w:bCs/>
          <w:color w:val="000000"/>
        </w:rPr>
        <w:t>оказания</w:t>
      </w:r>
      <w:r w:rsidR="0045096D">
        <w:rPr>
          <w:rFonts w:eastAsia="Calibri"/>
          <w:b/>
          <w:bCs/>
          <w:color w:val="000000"/>
        </w:rPr>
        <w:t xml:space="preserve"> </w:t>
      </w:r>
      <w:r w:rsidRPr="00EC6645">
        <w:rPr>
          <w:rFonts w:eastAsia="Calibri"/>
          <w:b/>
          <w:bCs/>
          <w:color w:val="000000"/>
        </w:rPr>
        <w:t>услуг</w:t>
      </w:r>
      <w:r w:rsidR="0045096D">
        <w:rPr>
          <w:rFonts w:eastAsia="Calibri"/>
          <w:b/>
          <w:bCs/>
          <w:color w:val="000000"/>
        </w:rPr>
        <w:t xml:space="preserve"> </w:t>
      </w:r>
      <w:r w:rsidRPr="00EC6645">
        <w:rPr>
          <w:rFonts w:eastAsia="Calibri"/>
          <w:b/>
          <w:bCs/>
          <w:color w:val="000000"/>
        </w:rPr>
        <w:t>(отчетные</w:t>
      </w:r>
      <w:r w:rsidR="0045096D">
        <w:rPr>
          <w:rFonts w:eastAsia="Calibri"/>
          <w:b/>
          <w:bCs/>
          <w:color w:val="000000"/>
        </w:rPr>
        <w:t xml:space="preserve"> </w:t>
      </w:r>
      <w:r w:rsidRPr="00EC6645">
        <w:rPr>
          <w:rFonts w:eastAsia="Calibri"/>
          <w:b/>
          <w:bCs/>
          <w:color w:val="000000"/>
        </w:rPr>
        <w:t>материалы):</w:t>
      </w:r>
    </w:p>
    <w:p w14:paraId="77CF79E1" w14:textId="77777777" w:rsidR="008F576F" w:rsidRPr="00EC6645" w:rsidRDefault="008F576F">
      <w:pPr>
        <w:widowControl w:val="0"/>
        <w:tabs>
          <w:tab w:val="left" w:pos="567"/>
        </w:tabs>
        <w:ind w:left="420"/>
        <w:jc w:val="both"/>
        <w:rPr>
          <w:rFonts w:eastAsia="Calibri"/>
          <w:b/>
          <w:bCs/>
        </w:rPr>
      </w:pPr>
      <w:r w:rsidRPr="00EC6645">
        <w:rPr>
          <w:rFonts w:eastAsia="Calibri"/>
          <w:b/>
          <w:bCs/>
          <w:color w:val="000000"/>
        </w:rPr>
        <w:t>____________________________________________________________________________________________________________________________________________________________</w:t>
      </w:r>
    </w:p>
    <w:p w14:paraId="6D83AEE3" w14:textId="77777777" w:rsidR="008F576F" w:rsidRPr="00EC6645" w:rsidRDefault="008F576F">
      <w:pPr>
        <w:widowControl w:val="0"/>
        <w:tabs>
          <w:tab w:val="left" w:pos="567"/>
        </w:tabs>
        <w:ind w:left="142"/>
        <w:jc w:val="both"/>
        <w:rPr>
          <w:rFonts w:eastAsia="Calibri"/>
          <w:b/>
          <w:bCs/>
        </w:rPr>
      </w:pPr>
    </w:p>
    <w:p w14:paraId="6FD927EF" w14:textId="703AAE5C" w:rsidR="008F576F" w:rsidRPr="00253F5F" w:rsidRDefault="008F576F" w:rsidP="00253F5F">
      <w:pPr>
        <w:pStyle w:val="af"/>
        <w:widowControl w:val="0"/>
        <w:numPr>
          <w:ilvl w:val="0"/>
          <w:numId w:val="2"/>
        </w:numPr>
        <w:jc w:val="both"/>
        <w:rPr>
          <w:rFonts w:eastAsia="Calibri"/>
          <w:b/>
          <w:bCs/>
          <w:color w:val="000000"/>
        </w:rPr>
      </w:pPr>
      <w:r w:rsidRPr="00253F5F">
        <w:rPr>
          <w:rFonts w:eastAsia="Calibri"/>
          <w:b/>
          <w:bCs/>
          <w:color w:val="000000"/>
        </w:rPr>
        <w:t>Требования</w:t>
      </w:r>
      <w:r w:rsidR="0045096D" w:rsidRPr="00253F5F">
        <w:rPr>
          <w:rFonts w:eastAsia="Calibri"/>
          <w:b/>
          <w:bCs/>
          <w:color w:val="000000"/>
        </w:rPr>
        <w:t xml:space="preserve"> </w:t>
      </w:r>
      <w:r w:rsidRPr="00253F5F">
        <w:rPr>
          <w:rFonts w:eastAsia="Calibri"/>
          <w:b/>
          <w:bCs/>
          <w:color w:val="000000"/>
        </w:rPr>
        <w:t>к</w:t>
      </w:r>
      <w:r w:rsidR="0045096D" w:rsidRPr="00253F5F">
        <w:rPr>
          <w:rFonts w:eastAsia="Calibri"/>
          <w:b/>
          <w:bCs/>
          <w:color w:val="000000"/>
        </w:rPr>
        <w:t xml:space="preserve"> </w:t>
      </w:r>
      <w:r w:rsidRPr="00253F5F">
        <w:rPr>
          <w:rFonts w:eastAsia="Calibri"/>
          <w:b/>
          <w:bCs/>
          <w:color w:val="000000"/>
        </w:rPr>
        <w:t>оформлению</w:t>
      </w:r>
      <w:r w:rsidR="0045096D" w:rsidRPr="00253F5F">
        <w:rPr>
          <w:rFonts w:eastAsia="Calibri"/>
          <w:b/>
          <w:bCs/>
          <w:color w:val="000000"/>
        </w:rPr>
        <w:t xml:space="preserve"> </w:t>
      </w:r>
      <w:r w:rsidRPr="00253F5F">
        <w:rPr>
          <w:rFonts w:eastAsia="Calibri"/>
          <w:b/>
          <w:bCs/>
          <w:color w:val="000000"/>
        </w:rPr>
        <w:t>и</w:t>
      </w:r>
      <w:r w:rsidR="0045096D" w:rsidRPr="00253F5F">
        <w:rPr>
          <w:rFonts w:eastAsia="Calibri"/>
          <w:b/>
          <w:bCs/>
          <w:color w:val="000000"/>
        </w:rPr>
        <w:t xml:space="preserve"> </w:t>
      </w:r>
      <w:r w:rsidRPr="00253F5F">
        <w:rPr>
          <w:rFonts w:eastAsia="Calibri"/>
          <w:b/>
          <w:bCs/>
          <w:color w:val="000000"/>
        </w:rPr>
        <w:t>предоставлению</w:t>
      </w:r>
      <w:r w:rsidR="0045096D" w:rsidRPr="00253F5F">
        <w:rPr>
          <w:rFonts w:eastAsia="Calibri"/>
          <w:b/>
          <w:bCs/>
          <w:color w:val="000000"/>
        </w:rPr>
        <w:t xml:space="preserve"> </w:t>
      </w:r>
      <w:r w:rsidRPr="00253F5F">
        <w:rPr>
          <w:rFonts w:eastAsia="Calibri"/>
          <w:b/>
          <w:color w:val="000000"/>
        </w:rPr>
        <w:t>аналитических</w:t>
      </w:r>
      <w:r w:rsidR="0045096D" w:rsidRPr="00253F5F">
        <w:rPr>
          <w:rFonts w:eastAsia="Calibri"/>
          <w:b/>
          <w:color w:val="000000"/>
        </w:rPr>
        <w:t xml:space="preserve"> </w:t>
      </w:r>
      <w:r w:rsidRPr="00253F5F">
        <w:rPr>
          <w:rFonts w:eastAsia="Calibri"/>
          <w:b/>
          <w:color w:val="000000"/>
        </w:rPr>
        <w:t>и</w:t>
      </w:r>
      <w:r w:rsidR="0045096D" w:rsidRPr="00253F5F">
        <w:rPr>
          <w:rFonts w:eastAsia="Calibri"/>
          <w:b/>
          <w:color w:val="000000"/>
        </w:rPr>
        <w:t xml:space="preserve"> </w:t>
      </w:r>
      <w:r w:rsidRPr="00253F5F">
        <w:rPr>
          <w:rFonts w:eastAsia="Calibri"/>
          <w:b/>
          <w:color w:val="000000"/>
        </w:rPr>
        <w:t>отчетных</w:t>
      </w:r>
      <w:r w:rsidR="0045096D" w:rsidRPr="00253F5F">
        <w:rPr>
          <w:rFonts w:eastAsia="Calibri"/>
          <w:b/>
          <w:color w:val="000000"/>
        </w:rPr>
        <w:t xml:space="preserve"> </w:t>
      </w:r>
      <w:r w:rsidRPr="00253F5F">
        <w:rPr>
          <w:rFonts w:eastAsia="Calibri"/>
          <w:b/>
          <w:color w:val="000000"/>
        </w:rPr>
        <w:t>материалов</w:t>
      </w:r>
      <w:r w:rsidRPr="00253F5F">
        <w:rPr>
          <w:rFonts w:eastAsia="Calibri"/>
          <w:b/>
          <w:bCs/>
          <w:color w:val="000000"/>
        </w:rPr>
        <w:t>:</w:t>
      </w:r>
    </w:p>
    <w:p w14:paraId="78DDE432" w14:textId="77777777" w:rsidR="008F576F" w:rsidRPr="00EC6645" w:rsidRDefault="008F576F">
      <w:pPr>
        <w:widowControl w:val="0"/>
        <w:tabs>
          <w:tab w:val="left" w:pos="567"/>
        </w:tabs>
        <w:ind w:left="142"/>
        <w:jc w:val="both"/>
        <w:rPr>
          <w:b/>
        </w:rPr>
      </w:pPr>
      <w:r w:rsidRPr="00EC6645">
        <w:rPr>
          <w:rFonts w:eastAsia="Calibri"/>
          <w:b/>
          <w:bCs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7388536A" w14:textId="70684202" w:rsidR="008F576F" w:rsidRPr="00EC6645" w:rsidRDefault="008F576F" w:rsidP="007D69E5">
      <w:pPr>
        <w:pStyle w:val="af"/>
        <w:numPr>
          <w:ilvl w:val="0"/>
          <w:numId w:val="2"/>
        </w:numPr>
        <w:rPr>
          <w:sz w:val="26"/>
          <w:szCs w:val="26"/>
        </w:rPr>
      </w:pPr>
      <w:r w:rsidRPr="00EC6645">
        <w:rPr>
          <w:b/>
        </w:rPr>
        <w:t>Форма</w:t>
      </w:r>
      <w:r w:rsidR="0045096D">
        <w:rPr>
          <w:b/>
        </w:rPr>
        <w:t xml:space="preserve"> </w:t>
      </w:r>
      <w:r w:rsidRPr="00EC6645">
        <w:rPr>
          <w:b/>
        </w:rPr>
        <w:t>для</w:t>
      </w:r>
      <w:r w:rsidR="0045096D">
        <w:rPr>
          <w:b/>
        </w:rPr>
        <w:t xml:space="preserve"> </w:t>
      </w:r>
      <w:r w:rsidRPr="00EC6645">
        <w:rPr>
          <w:b/>
        </w:rPr>
        <w:t>регистрации</w:t>
      </w:r>
      <w:r w:rsidR="0045096D">
        <w:rPr>
          <w:b/>
        </w:rPr>
        <w:t xml:space="preserve"> </w:t>
      </w:r>
      <w:r w:rsidRPr="00EC6645">
        <w:rPr>
          <w:b/>
        </w:rPr>
        <w:t>участников</w:t>
      </w:r>
    </w:p>
    <w:p w14:paraId="4FF4F016" w14:textId="6AB94162" w:rsidR="008F576F" w:rsidRDefault="007256A7">
      <w:pPr>
        <w:pStyle w:val="af"/>
        <w:ind w:left="1129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 wp14:anchorId="41EB9540" wp14:editId="0F6D612C">
                <wp:simplePos x="0" y="0"/>
                <wp:positionH relativeFrom="margin">
                  <wp:posOffset>-160909</wp:posOffset>
                </wp:positionH>
                <wp:positionV relativeFrom="paragraph">
                  <wp:posOffset>191516</wp:posOffset>
                </wp:positionV>
                <wp:extent cx="6821424" cy="786384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424" cy="7863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87"/>
                              <w:gridCol w:w="806"/>
                              <w:gridCol w:w="1134"/>
                              <w:gridCol w:w="1559"/>
                              <w:gridCol w:w="992"/>
                              <w:gridCol w:w="567"/>
                              <w:gridCol w:w="993"/>
                              <w:gridCol w:w="2571"/>
                            </w:tblGrid>
                            <w:tr w:rsidR="00C71E6D" w14:paraId="46382A17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01A7AE" w14:textId="0303001C" w:rsidR="00C71E6D" w:rsidRDefault="00C71E6D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Наименование ООО/ИП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8A9C53" w14:textId="77777777" w:rsidR="00C71E6D" w:rsidRDefault="00C71E6D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9BD506" w14:textId="4C96FFC0" w:rsidR="00C71E6D" w:rsidRDefault="00C71E6D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Адрес электронной почты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481BDA" w14:textId="77777777" w:rsidR="00C71E6D" w:rsidRDefault="00C71E6D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613769" w14:textId="77777777" w:rsidR="00C71E6D" w:rsidRDefault="00C71E6D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97A058" w14:textId="77777777" w:rsidR="00C71E6D" w:rsidRDefault="00C71E6D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EF2AB4" w14:textId="77777777" w:rsidR="00C71E6D" w:rsidRDefault="00C71E6D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463A51" w14:textId="080BC5BC" w:rsidR="00C71E6D" w:rsidRDefault="00C71E6D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Подпись участника</w:t>
                                  </w:r>
                                </w:p>
                              </w:tc>
                            </w:tr>
                            <w:tr w:rsidR="00C71E6D" w14:paraId="1FEEDB62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1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B38713" w14:textId="056D7D62" w:rsidR="00C71E6D" w:rsidRDefault="00C71E6D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51D21F" w14:textId="607EE6BA" w:rsidR="00C71E6D" w:rsidRDefault="00C71E6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F6D097" w14:textId="77777777" w:rsidR="00C71E6D" w:rsidRDefault="00C71E6D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AD2F30" w14:textId="1696E1BA" w:rsidR="00C71E6D" w:rsidRDefault="00C71E6D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F8015A" w14:textId="7F7F1F07" w:rsidR="00C71E6D" w:rsidRDefault="00C71E6D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58CD62" w14:textId="1806836F" w:rsidR="00C71E6D" w:rsidRDefault="00C71E6D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CC13D2" w14:textId="39399B27" w:rsidR="00C71E6D" w:rsidRDefault="00C71E6D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215CB8" w14:textId="77777777" w:rsidR="00C71E6D" w:rsidRDefault="00C71E6D">
                                  <w:pPr>
                                    <w:snapToGrid w:val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62FE98" w14:textId="511BA4D7" w:rsidR="00C71E6D" w:rsidRDefault="00C71E6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B95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65pt;margin-top:15.1pt;width:537.1pt;height:61.9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87"/>
                        <w:gridCol w:w="806"/>
                        <w:gridCol w:w="1134"/>
                        <w:gridCol w:w="1559"/>
                        <w:gridCol w:w="992"/>
                        <w:gridCol w:w="567"/>
                        <w:gridCol w:w="993"/>
                        <w:gridCol w:w="2571"/>
                      </w:tblGrid>
                      <w:tr w:rsidR="00C71E6D" w14:paraId="46382A17" w14:textId="77777777">
                        <w:trPr>
                          <w:trHeight w:val="630"/>
                        </w:trPr>
                        <w:tc>
                          <w:tcPr>
                            <w:tcW w:w="1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01A7AE" w14:textId="0303001C" w:rsidR="00C71E6D" w:rsidRDefault="00C71E6D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Наименование ООО/ИП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8A9C53" w14:textId="77777777" w:rsidR="00C71E6D" w:rsidRDefault="00C71E6D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9BD506" w14:textId="4C96FFC0" w:rsidR="00C71E6D" w:rsidRDefault="00C71E6D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Адрес электронной почты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481BDA" w14:textId="77777777" w:rsidR="00C71E6D" w:rsidRDefault="00C71E6D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613769" w14:textId="77777777" w:rsidR="00C71E6D" w:rsidRDefault="00C71E6D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97A058" w14:textId="77777777" w:rsidR="00C71E6D" w:rsidRDefault="00C71E6D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EF2AB4" w14:textId="77777777" w:rsidR="00C71E6D" w:rsidRDefault="00C71E6D">
                            <w:pPr>
                              <w:jc w:val="center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463A51" w14:textId="080BC5BC" w:rsidR="00C71E6D" w:rsidRDefault="00C71E6D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Подпись участника</w:t>
                            </w:r>
                          </w:p>
                        </w:tc>
                      </w:tr>
                      <w:tr w:rsidR="00C71E6D" w14:paraId="1FEEDB62" w14:textId="77777777">
                        <w:trPr>
                          <w:trHeight w:val="333"/>
                        </w:trPr>
                        <w:tc>
                          <w:tcPr>
                            <w:tcW w:w="1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B38713" w14:textId="056D7D62" w:rsidR="00C71E6D" w:rsidRDefault="00C71E6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51D21F" w14:textId="607EE6BA" w:rsidR="00C71E6D" w:rsidRDefault="00C71E6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F6D097" w14:textId="77777777" w:rsidR="00C71E6D" w:rsidRDefault="00C71E6D">
                            <w:pPr>
                              <w:snapToGrid w:val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AD2F30" w14:textId="1696E1BA" w:rsidR="00C71E6D" w:rsidRDefault="00C71E6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F8015A" w14:textId="7F7F1F07" w:rsidR="00C71E6D" w:rsidRDefault="00C71E6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58CD62" w14:textId="1806836F" w:rsidR="00C71E6D" w:rsidRDefault="00C71E6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CC13D2" w14:textId="39399B27" w:rsidR="00C71E6D" w:rsidRDefault="00C71E6D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215CB8" w14:textId="77777777" w:rsidR="00C71E6D" w:rsidRDefault="00C71E6D">
                            <w:pPr>
                              <w:snapToGri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962FE98" w14:textId="511BA4D7" w:rsidR="00C71E6D" w:rsidRDefault="00C71E6D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AB4919" w14:textId="28CC0DE0" w:rsidR="008F576F" w:rsidRDefault="008F576F">
      <w:pPr>
        <w:pStyle w:val="af"/>
        <w:ind w:left="0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b/>
          <w:sz w:val="26"/>
          <w:szCs w:val="26"/>
        </w:rPr>
        <w:t>.</w:t>
      </w:r>
      <w:r w:rsidR="0045096D">
        <w:rPr>
          <w:b/>
          <w:sz w:val="26"/>
          <w:szCs w:val="26"/>
        </w:rPr>
        <w:t xml:space="preserve"> </w:t>
      </w:r>
      <w:r w:rsidR="007D69E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Иные</w:t>
      </w:r>
      <w:r w:rsidR="004509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условия</w:t>
      </w:r>
      <w:r w:rsidR="0045096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</w:t>
      </w:r>
      <w:r w:rsidR="007256A7">
        <w:rPr>
          <w:sz w:val="26"/>
          <w:szCs w:val="26"/>
        </w:rPr>
        <w:t>________________</w:t>
      </w:r>
      <w:r>
        <w:rPr>
          <w:sz w:val="26"/>
          <w:szCs w:val="26"/>
        </w:rPr>
        <w:t>_</w:t>
      </w:r>
    </w:p>
    <w:p w14:paraId="001FF40A" w14:textId="77777777" w:rsidR="008F576F" w:rsidRDefault="008F576F">
      <w:pPr>
        <w:pStyle w:val="af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4876254A" w14:textId="77777777" w:rsidR="008F576F" w:rsidRDefault="008F576F">
      <w:pPr>
        <w:pStyle w:val="af"/>
        <w:ind w:left="0"/>
        <w:rPr>
          <w:b/>
        </w:rPr>
      </w:pPr>
    </w:p>
    <w:p w14:paraId="77815189" w14:textId="09623852" w:rsidR="008F576F" w:rsidRDefault="008F576F">
      <w:pPr>
        <w:pStyle w:val="af"/>
        <w:ind w:left="0"/>
        <w:rPr>
          <w:sz w:val="22"/>
          <w:szCs w:val="22"/>
        </w:rPr>
      </w:pPr>
      <w:r>
        <w:t>Заказчик____________________</w:t>
      </w:r>
      <w:r w:rsidR="0045096D">
        <w:t xml:space="preserve">       </w:t>
      </w:r>
      <w:r w:rsidR="007256A7">
        <w:t xml:space="preserve">                               </w:t>
      </w:r>
      <w:r w:rsidR="0045096D">
        <w:t xml:space="preserve">    </w:t>
      </w:r>
      <w:r>
        <w:t>Исполнитель</w:t>
      </w:r>
      <w:r w:rsidR="0045096D">
        <w:t xml:space="preserve"> </w:t>
      </w:r>
      <w:r>
        <w:t>_____________________</w:t>
      </w:r>
    </w:p>
    <w:p w14:paraId="3721E3D0" w14:textId="44DF9E10" w:rsidR="008F576F" w:rsidRDefault="008F576F">
      <w:pPr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</w:p>
    <w:p w14:paraId="2A2D83E5" w14:textId="5DE3902D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Регламенту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Центра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поддержки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2F29C029" w14:textId="00A8293A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Фонда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содействия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кредитованию</w:t>
      </w:r>
    </w:p>
    <w:p w14:paraId="6FBDA1CF" w14:textId="13799C77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среднего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предпринимательства</w:t>
      </w:r>
      <w:r>
        <w:rPr>
          <w:sz w:val="22"/>
          <w:szCs w:val="22"/>
        </w:rPr>
        <w:t xml:space="preserve"> </w:t>
      </w:r>
    </w:p>
    <w:p w14:paraId="58F575E3" w14:textId="0C9FFE9F" w:rsidR="008F576F" w:rsidRDefault="008F576F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Тверской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(микрокредитная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компания)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отбору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контрагентов</w:t>
      </w:r>
    </w:p>
    <w:p w14:paraId="5BB870B0" w14:textId="5D3BF4F0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право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договоров</w:t>
      </w:r>
    </w:p>
    <w:p w14:paraId="4DC7E701" w14:textId="044010A6" w:rsidR="008F576F" w:rsidRDefault="0045096D">
      <w:pPr>
        <w:tabs>
          <w:tab w:val="lef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реализации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мероприятий,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направленных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поддержку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развитие</w:t>
      </w:r>
      <w:r>
        <w:rPr>
          <w:sz w:val="22"/>
          <w:szCs w:val="22"/>
        </w:rPr>
        <w:t xml:space="preserve"> </w:t>
      </w:r>
      <w:r w:rsidR="008F576F">
        <w:rPr>
          <w:sz w:val="22"/>
          <w:szCs w:val="22"/>
        </w:rPr>
        <w:t>малого</w:t>
      </w:r>
      <w:r>
        <w:rPr>
          <w:sz w:val="22"/>
          <w:szCs w:val="22"/>
        </w:rPr>
        <w:t xml:space="preserve"> </w:t>
      </w:r>
    </w:p>
    <w:p w14:paraId="08F5EDC1" w14:textId="0B8FECE3" w:rsidR="008F576F" w:rsidRDefault="008F576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sz w:val="22"/>
          <w:szCs w:val="22"/>
        </w:rPr>
        <w:t>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</w:p>
    <w:p w14:paraId="5DAEB72A" w14:textId="77777777" w:rsidR="008F576F" w:rsidRDefault="008F576F">
      <w:pPr>
        <w:pStyle w:val="af"/>
        <w:ind w:left="0"/>
      </w:pPr>
    </w:p>
    <w:p w14:paraId="12B5ACFD" w14:textId="77777777" w:rsidR="008F576F" w:rsidRDefault="008F576F">
      <w:pPr>
        <w:pStyle w:val="af"/>
        <w:ind w:left="0"/>
      </w:pPr>
    </w:p>
    <w:p w14:paraId="5EBA1A82" w14:textId="77777777" w:rsidR="008F576F" w:rsidRDefault="008F576F">
      <w:pPr>
        <w:pStyle w:val="af"/>
        <w:ind w:left="0"/>
        <w:jc w:val="center"/>
      </w:pPr>
      <w:r>
        <w:rPr>
          <w:b/>
        </w:rPr>
        <w:t>РАСПИСКА</w:t>
      </w:r>
    </w:p>
    <w:p w14:paraId="2497DAB3" w14:textId="77777777" w:rsidR="008F576F" w:rsidRDefault="008F576F">
      <w:pPr>
        <w:pStyle w:val="af"/>
        <w:ind w:left="0"/>
      </w:pPr>
    </w:p>
    <w:p w14:paraId="53A271A8" w14:textId="01265832" w:rsidR="00C27C7A" w:rsidRDefault="008F576F">
      <w:pPr>
        <w:pStyle w:val="af"/>
        <w:ind w:left="0" w:firstLine="709"/>
        <w:jc w:val="both"/>
        <w:rPr>
          <w:sz w:val="22"/>
          <w:szCs w:val="22"/>
        </w:rPr>
      </w:pPr>
      <w:r>
        <w:t>Настоящим</w:t>
      </w:r>
      <w:r w:rsidR="0045096D">
        <w:t xml:space="preserve"> </w:t>
      </w:r>
      <w:r>
        <w:t>подтверждается,</w:t>
      </w:r>
      <w:r w:rsidR="0045096D">
        <w:t xml:space="preserve"> </w:t>
      </w:r>
      <w:r>
        <w:t>что</w:t>
      </w:r>
      <w:r w:rsidR="0045096D">
        <w:t xml:space="preserve"> </w:t>
      </w:r>
      <w:r>
        <w:t>___________________________________</w:t>
      </w:r>
      <w:r w:rsidR="00C27C7A">
        <w:t>__</w:t>
      </w:r>
      <w:r>
        <w:t>___</w:t>
      </w:r>
      <w:r w:rsidR="0045096D">
        <w:t xml:space="preserve"> </w:t>
      </w:r>
      <w:r>
        <w:t>в</w:t>
      </w:r>
      <w:r w:rsidR="0045096D">
        <w:t xml:space="preserve"> </w:t>
      </w:r>
      <w:r>
        <w:rPr>
          <w:sz w:val="22"/>
          <w:szCs w:val="22"/>
        </w:rPr>
        <w:t>Фонд</w:t>
      </w:r>
      <w:r w:rsidR="0045096D">
        <w:rPr>
          <w:sz w:val="22"/>
          <w:szCs w:val="22"/>
        </w:rPr>
        <w:t xml:space="preserve"> </w:t>
      </w:r>
    </w:p>
    <w:p w14:paraId="060D8A57" w14:textId="64072514" w:rsidR="00C27C7A" w:rsidRPr="00C27C7A" w:rsidRDefault="00C27C7A">
      <w:pPr>
        <w:pStyle w:val="af"/>
        <w:ind w:left="0" w:firstLine="709"/>
        <w:jc w:val="both"/>
        <w:rPr>
          <w:i/>
          <w:sz w:val="22"/>
          <w:szCs w:val="22"/>
          <w:vertAlign w:val="superscript"/>
        </w:rPr>
      </w:pPr>
      <w:r w:rsidRPr="00C27C7A">
        <w:rPr>
          <w:i/>
          <w:sz w:val="22"/>
          <w:szCs w:val="22"/>
          <w:vertAlign w:val="superscript"/>
        </w:rPr>
        <w:t xml:space="preserve">                                           </w:t>
      </w:r>
      <w:r>
        <w:rPr>
          <w:i/>
          <w:sz w:val="22"/>
          <w:szCs w:val="22"/>
          <w:vertAlign w:val="superscript"/>
        </w:rPr>
        <w:t xml:space="preserve">                                        </w:t>
      </w:r>
      <w:r w:rsidRPr="00C27C7A">
        <w:rPr>
          <w:i/>
          <w:sz w:val="22"/>
          <w:szCs w:val="22"/>
          <w:vertAlign w:val="superscript"/>
        </w:rPr>
        <w:t xml:space="preserve">                             (наименование лица, подавшего Заявку)</w:t>
      </w:r>
    </w:p>
    <w:p w14:paraId="70ADC6F6" w14:textId="19EF228F" w:rsidR="008F576F" w:rsidRDefault="008F576F" w:rsidP="00C27C7A">
      <w:pPr>
        <w:pStyle w:val="af"/>
        <w:ind w:left="0"/>
        <w:jc w:val="both"/>
      </w:pPr>
      <w:r>
        <w:rPr>
          <w:sz w:val="22"/>
          <w:szCs w:val="22"/>
        </w:rPr>
        <w:t>содействия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кредитованию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малого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Тверской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(микрокредитная</w:t>
      </w:r>
      <w:r w:rsidR="0045096D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компания)</w:t>
      </w:r>
      <w:r w:rsidR="0045096D">
        <w:rPr>
          <w:sz w:val="22"/>
          <w:szCs w:val="22"/>
        </w:rPr>
        <w:t xml:space="preserve"> </w:t>
      </w:r>
      <w:r>
        <w:t>представлен</w:t>
      </w:r>
      <w:r w:rsidR="0045096D">
        <w:t xml:space="preserve"> </w:t>
      </w:r>
      <w:r>
        <w:t>запечатанный</w:t>
      </w:r>
      <w:r w:rsidR="0045096D">
        <w:t xml:space="preserve"> </w:t>
      </w:r>
      <w:r>
        <w:t>конверт</w:t>
      </w:r>
      <w:r w:rsidR="0045096D">
        <w:t xml:space="preserve"> </w:t>
      </w:r>
      <w:r>
        <w:t>с</w:t>
      </w:r>
      <w:r w:rsidR="0045096D">
        <w:t xml:space="preserve"> </w:t>
      </w:r>
      <w:r>
        <w:t>документами</w:t>
      </w:r>
      <w:r w:rsidR="0045096D">
        <w:t xml:space="preserve"> </w:t>
      </w:r>
      <w:r>
        <w:t>для</w:t>
      </w:r>
      <w:r w:rsidR="0045096D">
        <w:t xml:space="preserve"> </w:t>
      </w:r>
      <w:r>
        <w:t>участия</w:t>
      </w:r>
      <w:r w:rsidR="0045096D">
        <w:t xml:space="preserve"> </w:t>
      </w:r>
      <w:r>
        <w:t>в</w:t>
      </w:r>
      <w:r w:rsidR="0045096D">
        <w:t xml:space="preserve"> </w:t>
      </w:r>
      <w:r>
        <w:t>конкурсе:</w:t>
      </w:r>
      <w:r w:rsidR="0045096D">
        <w:t xml:space="preserve"> </w:t>
      </w:r>
      <w:r>
        <w:t>_________________________________________________________________________________.</w:t>
      </w:r>
      <w:r w:rsidR="0045096D">
        <w:t xml:space="preserve">   </w:t>
      </w:r>
      <w:r>
        <w:rPr>
          <w:vertAlign w:val="subscript"/>
        </w:rPr>
        <w:t>(наименование</w:t>
      </w:r>
      <w:r w:rsidR="0045096D">
        <w:rPr>
          <w:vertAlign w:val="subscript"/>
        </w:rPr>
        <w:t xml:space="preserve"> </w:t>
      </w:r>
      <w:r>
        <w:rPr>
          <w:vertAlign w:val="subscript"/>
        </w:rPr>
        <w:t>конкурса</w:t>
      </w:r>
      <w:r w:rsidR="0045096D">
        <w:rPr>
          <w:vertAlign w:val="subscript"/>
        </w:rPr>
        <w:t xml:space="preserve"> </w:t>
      </w:r>
      <w:r>
        <w:rPr>
          <w:vertAlign w:val="subscript"/>
        </w:rPr>
        <w:t>с</w:t>
      </w:r>
      <w:r w:rsidR="0045096D">
        <w:rPr>
          <w:vertAlign w:val="subscript"/>
        </w:rPr>
        <w:t xml:space="preserve"> </w:t>
      </w:r>
      <w:r>
        <w:rPr>
          <w:vertAlign w:val="subscript"/>
        </w:rPr>
        <w:t>указанием</w:t>
      </w:r>
      <w:r w:rsidR="0045096D">
        <w:rPr>
          <w:vertAlign w:val="subscript"/>
        </w:rPr>
        <w:t xml:space="preserve"> </w:t>
      </w:r>
      <w:r>
        <w:rPr>
          <w:vertAlign w:val="subscript"/>
        </w:rPr>
        <w:t>структурного</w:t>
      </w:r>
      <w:r w:rsidR="0045096D">
        <w:rPr>
          <w:vertAlign w:val="subscript"/>
        </w:rPr>
        <w:t xml:space="preserve"> </w:t>
      </w:r>
      <w:r>
        <w:rPr>
          <w:vertAlign w:val="subscript"/>
        </w:rPr>
        <w:t>подразделения)</w:t>
      </w:r>
    </w:p>
    <w:p w14:paraId="55B6C593" w14:textId="77777777" w:rsidR="008F576F" w:rsidRDefault="008F576F">
      <w:pPr>
        <w:pStyle w:val="af"/>
        <w:spacing w:line="360" w:lineRule="auto"/>
        <w:ind w:left="0"/>
        <w:jc w:val="both"/>
      </w:pPr>
    </w:p>
    <w:p w14:paraId="5FC67C21" w14:textId="77777777" w:rsidR="008F576F" w:rsidRDefault="008F576F">
      <w:pPr>
        <w:pStyle w:val="af"/>
        <w:spacing w:line="360" w:lineRule="auto"/>
        <w:ind w:left="0"/>
        <w:jc w:val="both"/>
        <w:rPr>
          <w:vertAlign w:val="subscript"/>
        </w:rPr>
      </w:pPr>
      <w:r>
        <w:t>___________________________________________</w:t>
      </w:r>
    </w:p>
    <w:p w14:paraId="5C94F51F" w14:textId="427C8A89" w:rsidR="008F576F" w:rsidRDefault="0045096D">
      <w:pPr>
        <w:pStyle w:val="af"/>
        <w:spacing w:line="360" w:lineRule="auto"/>
        <w:ind w:left="0"/>
        <w:jc w:val="both"/>
      </w:pPr>
      <w:r>
        <w:rPr>
          <w:vertAlign w:val="subscript"/>
        </w:rPr>
        <w:t xml:space="preserve"> </w:t>
      </w:r>
      <w:r w:rsidR="008F576F">
        <w:rPr>
          <w:vertAlign w:val="subscript"/>
        </w:rPr>
        <w:t>(номер</w:t>
      </w:r>
      <w:r>
        <w:rPr>
          <w:vertAlign w:val="subscript"/>
        </w:rPr>
        <w:t xml:space="preserve"> </w:t>
      </w:r>
      <w:r w:rsidR="008F576F">
        <w:rPr>
          <w:vertAlign w:val="subscript"/>
        </w:rPr>
        <w:t>входящего,</w:t>
      </w:r>
      <w:r>
        <w:rPr>
          <w:vertAlign w:val="subscript"/>
        </w:rPr>
        <w:t xml:space="preserve"> </w:t>
      </w:r>
      <w:r w:rsidR="008F576F">
        <w:rPr>
          <w:vertAlign w:val="subscript"/>
        </w:rPr>
        <w:t>дата,</w:t>
      </w:r>
      <w:r>
        <w:rPr>
          <w:vertAlign w:val="subscript"/>
        </w:rPr>
        <w:t xml:space="preserve"> </w:t>
      </w:r>
      <w:r w:rsidR="008F576F">
        <w:rPr>
          <w:vertAlign w:val="subscript"/>
        </w:rPr>
        <w:t>время</w:t>
      </w:r>
      <w:r>
        <w:rPr>
          <w:vertAlign w:val="subscript"/>
        </w:rPr>
        <w:t xml:space="preserve"> </w:t>
      </w:r>
      <w:r w:rsidR="008F576F">
        <w:rPr>
          <w:vertAlign w:val="subscript"/>
        </w:rPr>
        <w:t>регистрации)</w:t>
      </w:r>
    </w:p>
    <w:p w14:paraId="598C9F1F" w14:textId="77777777" w:rsidR="008F576F" w:rsidRDefault="008F576F">
      <w:pPr>
        <w:pStyle w:val="af"/>
        <w:spacing w:line="360" w:lineRule="auto"/>
        <w:ind w:left="0"/>
        <w:jc w:val="both"/>
      </w:pPr>
    </w:p>
    <w:p w14:paraId="02C14195" w14:textId="45A9A1DE" w:rsidR="008F576F" w:rsidRDefault="008F576F">
      <w:pPr>
        <w:pStyle w:val="af"/>
        <w:spacing w:line="360" w:lineRule="auto"/>
        <w:ind w:left="0"/>
        <w:jc w:val="both"/>
      </w:pPr>
      <w:r>
        <w:t>Конверт</w:t>
      </w:r>
      <w:r w:rsidR="0045096D">
        <w:t xml:space="preserve"> </w:t>
      </w:r>
      <w:r>
        <w:t>принят</w:t>
      </w:r>
      <w:r w:rsidR="0045096D">
        <w:t xml:space="preserve"> </w:t>
      </w:r>
      <w:r>
        <w:t>______________________________________</w:t>
      </w:r>
      <w:r w:rsidR="0045096D">
        <w:t xml:space="preserve"> </w:t>
      </w:r>
      <w:r>
        <w:t>Фонда</w:t>
      </w:r>
      <w:r w:rsidR="0045096D">
        <w:t xml:space="preserve"> </w:t>
      </w:r>
      <w:r>
        <w:t>________________.</w:t>
      </w:r>
    </w:p>
    <w:p w14:paraId="4AFD9206" w14:textId="57FCBD28" w:rsidR="008F576F" w:rsidRDefault="008F576F">
      <w:pPr>
        <w:pStyle w:val="af"/>
        <w:spacing w:line="360" w:lineRule="auto"/>
        <w:ind w:left="0"/>
        <w:jc w:val="both"/>
      </w:pPr>
      <w:r>
        <w:tab/>
      </w:r>
      <w:r>
        <w:tab/>
      </w:r>
      <w:r>
        <w:tab/>
      </w:r>
      <w:r w:rsidR="0045096D">
        <w:t xml:space="preserve">      </w:t>
      </w:r>
      <w:r>
        <w:rPr>
          <w:vertAlign w:val="subscript"/>
        </w:rPr>
        <w:t>(Ф.И.О.,</w:t>
      </w:r>
      <w:r w:rsidR="0045096D">
        <w:rPr>
          <w:vertAlign w:val="subscript"/>
        </w:rPr>
        <w:t xml:space="preserve"> </w:t>
      </w:r>
      <w:r>
        <w:rPr>
          <w:vertAlign w:val="subscript"/>
        </w:rPr>
        <w:t>должность</w:t>
      </w:r>
      <w:r w:rsidR="0045096D">
        <w:rPr>
          <w:vertAlign w:val="subscript"/>
        </w:rPr>
        <w:t xml:space="preserve"> </w:t>
      </w:r>
      <w:r>
        <w:rPr>
          <w:vertAlign w:val="subscript"/>
        </w:rPr>
        <w:t>специалиста)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45096D">
        <w:rPr>
          <w:vertAlign w:val="subscript"/>
        </w:rPr>
        <w:t xml:space="preserve">   </w:t>
      </w:r>
      <w:r>
        <w:rPr>
          <w:vertAlign w:val="subscript"/>
        </w:rPr>
        <w:t>(подпись)</w:t>
      </w:r>
      <w:r>
        <w:rPr>
          <w:vertAlign w:val="subscript"/>
        </w:rPr>
        <w:tab/>
      </w:r>
    </w:p>
    <w:p w14:paraId="7CD7C00D" w14:textId="77777777" w:rsidR="008F576F" w:rsidRDefault="008F576F">
      <w:pPr>
        <w:pStyle w:val="af"/>
        <w:spacing w:line="360" w:lineRule="auto"/>
        <w:ind w:left="0"/>
        <w:jc w:val="both"/>
      </w:pPr>
    </w:p>
    <w:p w14:paraId="7BEFBBB0" w14:textId="0C90470F" w:rsidR="008F576F" w:rsidRDefault="008F576F">
      <w:pPr>
        <w:pStyle w:val="af"/>
        <w:spacing w:line="360" w:lineRule="auto"/>
        <w:ind w:left="0"/>
        <w:jc w:val="both"/>
      </w:pPr>
      <w:r>
        <w:t>Одни</w:t>
      </w:r>
      <w:r w:rsidR="0045096D">
        <w:t xml:space="preserve"> </w:t>
      </w:r>
      <w:r>
        <w:t>экземпляр</w:t>
      </w:r>
      <w:r w:rsidR="0045096D">
        <w:t xml:space="preserve"> </w:t>
      </w:r>
      <w:r>
        <w:t>расписки</w:t>
      </w:r>
      <w:r w:rsidR="0045096D">
        <w:t xml:space="preserve"> </w:t>
      </w:r>
      <w:r>
        <w:t>получил(а):</w:t>
      </w:r>
    </w:p>
    <w:p w14:paraId="370050A4" w14:textId="12D65AB8" w:rsidR="008F576F" w:rsidRPr="00C27C7A" w:rsidRDefault="00C27C7A">
      <w:pPr>
        <w:pStyle w:val="af"/>
        <w:spacing w:line="360" w:lineRule="auto"/>
        <w:ind w:left="0"/>
        <w:jc w:val="both"/>
        <w:rPr>
          <w:i/>
        </w:rPr>
      </w:pPr>
      <w:r>
        <w:rPr>
          <w:i/>
        </w:rPr>
        <w:t>Указать дату</w:t>
      </w:r>
      <w:r w:rsidRPr="00C27C7A">
        <w:rPr>
          <w:i/>
        </w:rPr>
        <w:t xml:space="preserve">, время, ФИО, должность и подпись представителя Заявителя </w:t>
      </w:r>
    </w:p>
    <w:p w14:paraId="1CDF69D3" w14:textId="77777777" w:rsidR="008F576F" w:rsidRDefault="008F576F">
      <w:pPr>
        <w:pStyle w:val="af"/>
        <w:spacing w:line="360" w:lineRule="auto"/>
        <w:ind w:left="0"/>
        <w:jc w:val="both"/>
      </w:pPr>
      <w:r>
        <w:t>__________________________________________________________</w:t>
      </w:r>
    </w:p>
    <w:sectPr w:rsidR="008F576F">
      <w:footerReference w:type="default" r:id="rId12"/>
      <w:pgSz w:w="11906" w:h="16838"/>
      <w:pgMar w:top="993" w:right="707" w:bottom="1135" w:left="1418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09FC0" w14:textId="77777777" w:rsidR="0080256E" w:rsidRDefault="0080256E">
      <w:r>
        <w:separator/>
      </w:r>
    </w:p>
  </w:endnote>
  <w:endnote w:type="continuationSeparator" w:id="0">
    <w:p w14:paraId="2F6D9C9F" w14:textId="77777777" w:rsidR="0080256E" w:rsidRDefault="008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54B1" w14:textId="77777777" w:rsidR="00C71E6D" w:rsidRDefault="00C71E6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39F55" w14:textId="77777777" w:rsidR="0080256E" w:rsidRDefault="0080256E">
      <w:r>
        <w:separator/>
      </w:r>
    </w:p>
  </w:footnote>
  <w:footnote w:type="continuationSeparator" w:id="0">
    <w:p w14:paraId="66670A45" w14:textId="77777777" w:rsidR="0080256E" w:rsidRDefault="0080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6709B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Symbol" w:eastAsia="Calibri" w:hAnsi="Symbol" w:cs="Symbol" w:hint="default"/>
        <w:b/>
        <w:bCs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  <w:rPr>
        <w:rFonts w:ascii="Times New Roman" w:eastAsia="Calibri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9" w:hanging="360"/>
      </w:pPr>
      <w:rPr>
        <w:rFonts w:ascii="Symbol" w:eastAsia="Calibri" w:hAnsi="Symbol" w:cs="Symbol"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ascii="Symbol" w:eastAsia="Calibri" w:hAnsi="Symbol" w:cs="Symbol"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>
        <w:rFonts w:ascii="Symbol" w:eastAsia="Calibri" w:hAnsi="Symbol" w:cs="Symbo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ascii="Symbol" w:eastAsia="Calibri" w:hAnsi="Symbol" w:cs="Symbo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>
        <w:rFonts w:ascii="Symbol" w:eastAsia="Calibri" w:hAnsi="Symbol" w:cs="Symbo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ascii="Symbol" w:eastAsia="Calibri" w:hAnsi="Symbol" w:cs="Symbo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>
        <w:rFonts w:ascii="Symbol" w:eastAsia="Calibri" w:hAnsi="Symbol" w:cs="Symbo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ascii="Symbol" w:eastAsia="Calibri" w:hAnsi="Symbol" w:cs="Symbol" w:hint="default"/>
        <w:b/>
        <w:color w:val="000000"/>
      </w:rPr>
    </w:lvl>
  </w:abstractNum>
  <w:abstractNum w:abstractNumId="3" w15:restartNumberingAfterBreak="0">
    <w:nsid w:val="00000004"/>
    <w:multiLevelType w:val="multilevel"/>
    <w:tmpl w:val="68BC685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21" w:hanging="870"/>
      </w:pPr>
      <w:rPr>
        <w:rFonts w:ascii="Wingdings" w:hAnsi="Wingdings" w:cs="Wingdings" w:hint="default"/>
        <w:b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CE374D"/>
    <w:multiLevelType w:val="hybridMultilevel"/>
    <w:tmpl w:val="6CA21700"/>
    <w:lvl w:ilvl="0" w:tplc="2E12BC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D22D5A"/>
    <w:multiLevelType w:val="hybridMultilevel"/>
    <w:tmpl w:val="24A6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9"/>
    <w:rsid w:val="00003BCE"/>
    <w:rsid w:val="000259E2"/>
    <w:rsid w:val="00027BBB"/>
    <w:rsid w:val="00071B29"/>
    <w:rsid w:val="00097A77"/>
    <w:rsid w:val="000D4812"/>
    <w:rsid w:val="000F6EDC"/>
    <w:rsid w:val="00137616"/>
    <w:rsid w:val="0015033D"/>
    <w:rsid w:val="00166629"/>
    <w:rsid w:val="001D64F2"/>
    <w:rsid w:val="001E7CA1"/>
    <w:rsid w:val="00201754"/>
    <w:rsid w:val="00223FDD"/>
    <w:rsid w:val="00253F5F"/>
    <w:rsid w:val="00265774"/>
    <w:rsid w:val="002A1133"/>
    <w:rsid w:val="002E2E60"/>
    <w:rsid w:val="0031071C"/>
    <w:rsid w:val="0031379C"/>
    <w:rsid w:val="00324120"/>
    <w:rsid w:val="00337C55"/>
    <w:rsid w:val="0034056C"/>
    <w:rsid w:val="003720C3"/>
    <w:rsid w:val="003B4DE9"/>
    <w:rsid w:val="0045096D"/>
    <w:rsid w:val="00464EC1"/>
    <w:rsid w:val="0047467F"/>
    <w:rsid w:val="004F1F62"/>
    <w:rsid w:val="005343A2"/>
    <w:rsid w:val="005368BF"/>
    <w:rsid w:val="00545ED2"/>
    <w:rsid w:val="00555E8B"/>
    <w:rsid w:val="00592A88"/>
    <w:rsid w:val="005C39F2"/>
    <w:rsid w:val="005D100C"/>
    <w:rsid w:val="005F58E8"/>
    <w:rsid w:val="005F7008"/>
    <w:rsid w:val="0060059C"/>
    <w:rsid w:val="006055A4"/>
    <w:rsid w:val="0068061A"/>
    <w:rsid w:val="006C204B"/>
    <w:rsid w:val="006F27C8"/>
    <w:rsid w:val="007256A7"/>
    <w:rsid w:val="00753D86"/>
    <w:rsid w:val="00781890"/>
    <w:rsid w:val="007B0286"/>
    <w:rsid w:val="007C69F0"/>
    <w:rsid w:val="007D4C2A"/>
    <w:rsid w:val="007D69E5"/>
    <w:rsid w:val="007E56FB"/>
    <w:rsid w:val="007F34EE"/>
    <w:rsid w:val="0080256E"/>
    <w:rsid w:val="00823917"/>
    <w:rsid w:val="0087534F"/>
    <w:rsid w:val="008C6876"/>
    <w:rsid w:val="008E2B12"/>
    <w:rsid w:val="008F21C2"/>
    <w:rsid w:val="008F576F"/>
    <w:rsid w:val="009322E5"/>
    <w:rsid w:val="00971AF3"/>
    <w:rsid w:val="009868C4"/>
    <w:rsid w:val="009A0093"/>
    <w:rsid w:val="00A03ADF"/>
    <w:rsid w:val="00A71BAB"/>
    <w:rsid w:val="00A8203E"/>
    <w:rsid w:val="00AB54FF"/>
    <w:rsid w:val="00AC7615"/>
    <w:rsid w:val="00AD223D"/>
    <w:rsid w:val="00AF2298"/>
    <w:rsid w:val="00B77254"/>
    <w:rsid w:val="00B81909"/>
    <w:rsid w:val="00BB52CB"/>
    <w:rsid w:val="00C114BE"/>
    <w:rsid w:val="00C2013F"/>
    <w:rsid w:val="00C20D7C"/>
    <w:rsid w:val="00C27C7A"/>
    <w:rsid w:val="00C71E6D"/>
    <w:rsid w:val="00CA61B0"/>
    <w:rsid w:val="00D24465"/>
    <w:rsid w:val="00D42AB2"/>
    <w:rsid w:val="00DB3034"/>
    <w:rsid w:val="00DC44EF"/>
    <w:rsid w:val="00DF6484"/>
    <w:rsid w:val="00E50876"/>
    <w:rsid w:val="00E531C6"/>
    <w:rsid w:val="00EB6588"/>
    <w:rsid w:val="00EC6645"/>
    <w:rsid w:val="00ED6F14"/>
    <w:rsid w:val="00F043D8"/>
    <w:rsid w:val="00F10249"/>
    <w:rsid w:val="00F27CD5"/>
    <w:rsid w:val="00F32503"/>
    <w:rsid w:val="00F80C6C"/>
    <w:rsid w:val="00FA3DF2"/>
    <w:rsid w:val="00FC7C4C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E7BA6"/>
  <w15:docId w15:val="{61EF3345-3664-47BC-A4A6-01A2A04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Symbol" w:hint="default"/>
      <w:b/>
      <w:bCs/>
      <w:color w:val="000000"/>
      <w:sz w:val="26"/>
      <w:szCs w:val="26"/>
    </w:rPr>
  </w:style>
  <w:style w:type="character" w:customStyle="1" w:styleId="WW8Num3z1">
    <w:name w:val="WW8Num3z1"/>
    <w:rPr>
      <w:rFonts w:ascii="Courier New" w:eastAsia="Calibri" w:hAnsi="Courier New" w:cs="Courier New" w:hint="default"/>
      <w:b/>
      <w:bCs/>
      <w:color w:val="000000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eastAsia="Calibri" w:hAnsi="Symbol" w:cs="Symbol" w:hint="default"/>
      <w:b/>
      <w:color w:val="000000"/>
    </w:rPr>
  </w:style>
  <w:style w:type="character" w:customStyle="1" w:styleId="WW8Num5z0">
    <w:name w:val="WW8Num5z0"/>
    <w:rPr>
      <w:rFonts w:ascii="Wingdings" w:hAnsi="Wingdings" w:cs="Wingdings" w:hint="default"/>
      <w:b/>
      <w:sz w:val="24"/>
      <w:szCs w:val="24"/>
      <w:lang w:val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b/>
      <w:bCs/>
      <w:i w:val="0"/>
      <w:iCs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  <w:rPr>
      <w:color w:val="auto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b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  <w:rPr>
      <w:b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b w:val="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eastAsia="Calibri" w:hint="default"/>
      <w:b/>
      <w:bCs/>
    </w:rPr>
  </w:style>
  <w:style w:type="character" w:customStyle="1" w:styleId="WW8Num27z1">
    <w:name w:val="WW8Num27z1"/>
    <w:rPr>
      <w:rFonts w:eastAsia="Calibri" w:hint="default"/>
      <w:b w:val="0"/>
    </w:rPr>
  </w:style>
  <w:style w:type="character" w:customStyle="1" w:styleId="WW8Num27z2">
    <w:name w:val="WW8Num27z2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hint="default"/>
      <w:color w:val="auto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eastAsia="Calibri" w:hint="default"/>
      <w:b w:val="0"/>
      <w:color w:val="000000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8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a9">
    <w:name w:val="Основной текст Знак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rPr>
      <w:rFonts w:ascii="Times New Roman" w:eastAsia="Times New Roman" w:hAnsi="Times New Roman" w:cs="Times New Roman"/>
    </w:rPr>
  </w:style>
  <w:style w:type="character" w:customStyle="1" w:styleId="30">
    <w:name w:val="Основной текст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Заголовок 3 Знак"/>
    <w:rPr>
      <w:rFonts w:ascii="Cambria" w:eastAsia="Times New Roman" w:hAnsi="Cambria" w:cs="Cambria"/>
      <w:b/>
      <w:bCs/>
      <w:sz w:val="26"/>
      <w:szCs w:val="26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10"/>
  </w:style>
  <w:style w:type="character" w:customStyle="1" w:styleId="13">
    <w:name w:val="Основной текст Знак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b">
    <w:name w:val="Символ нумерации"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c">
    <w:name w:val="Body Text"/>
    <w:basedOn w:val="a"/>
    <w:pPr>
      <w:widowControl w:val="0"/>
      <w:spacing w:after="120"/>
    </w:pPr>
    <w:rPr>
      <w:rFonts w:eastAsia="Lucida Sans Unicode"/>
      <w:lang w:val="x-none"/>
    </w:rPr>
  </w:style>
  <w:style w:type="paragraph" w:styleId="ad">
    <w:name w:val="List"/>
    <w:basedOn w:val="ac"/>
  </w:style>
  <w:style w:type="paragraph" w:styleId="ae">
    <w:name w:val="Title"/>
    <w:basedOn w:val="a"/>
    <w:next w:val="a"/>
    <w:qFormat/>
    <w:pPr>
      <w:spacing w:before="240" w:after="60"/>
      <w:jc w:val="center"/>
    </w:pPr>
    <w:rPr>
      <w:rFonts w:ascii="Calibri Light" w:hAnsi="Calibri Light" w:cs="Calibri Light"/>
      <w:b/>
      <w:bCs/>
      <w:kern w:val="1"/>
      <w:sz w:val="32"/>
      <w:szCs w:val="32"/>
      <w:lang w:val="x-none"/>
    </w:rPr>
  </w:style>
  <w:style w:type="paragraph" w:customStyle="1" w:styleId="15">
    <w:name w:val="Указатель1"/>
    <w:basedOn w:val="a"/>
    <w:pPr>
      <w:suppressLineNumbers/>
    </w:pPr>
  </w:style>
  <w:style w:type="paragraph" w:styleId="af">
    <w:name w:val="List Paragraph"/>
    <w:basedOn w:val="a"/>
    <w:qFormat/>
    <w:pPr>
      <w:ind w:left="720"/>
    </w:pPr>
  </w:style>
  <w:style w:type="paragraph" w:styleId="af0">
    <w:name w:val="Normal (Web)"/>
    <w:basedOn w:val="a"/>
    <w:pPr>
      <w:spacing w:after="225"/>
    </w:p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2">
    <w:name w:val="Revision"/>
    <w:pPr>
      <w:suppressAutoHyphens/>
    </w:pPr>
    <w:rPr>
      <w:sz w:val="24"/>
      <w:szCs w:val="24"/>
      <w:lang w:eastAsia="ar-SA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f5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6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Body Text Indent"/>
    <w:basedOn w:val="a"/>
    <w:pPr>
      <w:spacing w:after="120"/>
      <w:ind w:left="283"/>
    </w:pPr>
    <w:rPr>
      <w:sz w:val="20"/>
      <w:szCs w:val="20"/>
      <w:lang w:val="x-none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  <w:lang w:val="x-none"/>
    </w:rPr>
  </w:style>
  <w:style w:type="paragraph" w:customStyle="1" w:styleId="af8">
    <w:name w:val="Íîðìàëüíûé"/>
    <w:pPr>
      <w:suppressAutoHyphens/>
    </w:pPr>
    <w:rPr>
      <w:rFonts w:ascii="Courier" w:hAnsi="Courier" w:cs="Courier"/>
      <w:sz w:val="24"/>
      <w:szCs w:val="24"/>
      <w:lang w:val="en-GB"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10">
    <w:name w:val="заголовок 11"/>
    <w:basedOn w:val="a"/>
    <w:next w:val="a"/>
    <w:pPr>
      <w:keepNext/>
      <w:jc w:val="center"/>
    </w:pPr>
    <w:rPr>
      <w:szCs w:val="20"/>
    </w:rPr>
  </w:style>
  <w:style w:type="paragraph" w:customStyle="1" w:styleId="21">
    <w:name w:val="Обычный2"/>
    <w:pPr>
      <w:suppressAutoHyphens/>
    </w:pPr>
    <w:rPr>
      <w:lang w:eastAsia="ar-SA"/>
    </w:rPr>
  </w:style>
  <w:style w:type="paragraph" w:customStyle="1" w:styleId="17">
    <w:name w:val="Обычный1"/>
    <w:pPr>
      <w:suppressAutoHyphens/>
    </w:pPr>
    <w:rPr>
      <w:lang w:eastAsia="ar-SA"/>
    </w:rPr>
  </w:style>
  <w:style w:type="paragraph" w:customStyle="1" w:styleId="18">
    <w:name w:val="заголовок 1"/>
    <w:basedOn w:val="21"/>
    <w:next w:val="21"/>
    <w:pPr>
      <w:keepNext/>
      <w:spacing w:before="240" w:after="60"/>
      <w:jc w:val="center"/>
    </w:pPr>
    <w:rPr>
      <w:b/>
      <w:sz w:val="24"/>
    </w:rPr>
  </w:style>
  <w:style w:type="paragraph" w:customStyle="1" w:styleId="Style2">
    <w:name w:val="Style2"/>
    <w:basedOn w:val="a"/>
    <w:pPr>
      <w:widowControl w:val="0"/>
      <w:autoSpaceDE w:val="0"/>
      <w:spacing w:line="257" w:lineRule="exact"/>
      <w:jc w:val="both"/>
    </w:pPr>
  </w:style>
  <w:style w:type="paragraph" w:customStyle="1" w:styleId="310">
    <w:name w:val="Основной текст 31"/>
    <w:basedOn w:val="a"/>
    <w:pPr>
      <w:spacing w:after="120"/>
    </w:pPr>
    <w:rPr>
      <w:rFonts w:eastAsia="SimSun"/>
      <w:sz w:val="16"/>
      <w:szCs w:val="16"/>
    </w:rPr>
  </w:style>
  <w:style w:type="paragraph" w:customStyle="1" w:styleId="BodyTextIndent21">
    <w:name w:val="Body Text Indent 21"/>
    <w:basedOn w:val="a"/>
    <w:pPr>
      <w:ind w:firstLine="720"/>
      <w:jc w:val="both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6">
    <w:name w:val="заголовок 6"/>
    <w:basedOn w:val="a"/>
    <w:next w:val="a"/>
    <w:pPr>
      <w:keepNext/>
      <w:jc w:val="both"/>
    </w:pPr>
    <w:rPr>
      <w:b/>
      <w:sz w:val="20"/>
      <w:szCs w:val="20"/>
      <w:lang w:val="en-US"/>
    </w:rPr>
  </w:style>
  <w:style w:type="paragraph" w:customStyle="1" w:styleId="7">
    <w:name w:val="заголовок 7"/>
    <w:basedOn w:val="a"/>
    <w:next w:val="a"/>
    <w:pPr>
      <w:keepNext/>
      <w:spacing w:line="360" w:lineRule="auto"/>
      <w:jc w:val="center"/>
    </w:pPr>
    <w:rPr>
      <w:b/>
      <w:sz w:val="22"/>
      <w:szCs w:val="20"/>
      <w:u w:val="single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19">
    <w:name w:val="1"/>
    <w:basedOn w:val="a"/>
    <w:next w:val="ae"/>
    <w:pPr>
      <w:spacing w:before="240" w:after="60"/>
      <w:jc w:val="center"/>
    </w:pPr>
    <w:rPr>
      <w:rFonts w:ascii="Arial" w:hAnsi="Arial" w:cs="Arial"/>
      <w:b/>
      <w:kern w:val="1"/>
      <w:sz w:val="32"/>
      <w:szCs w:val="20"/>
    </w:rPr>
  </w:style>
  <w:style w:type="paragraph" w:styleId="afc">
    <w:name w:val="Subtitle"/>
    <w:basedOn w:val="14"/>
    <w:next w:val="ac"/>
    <w:qFormat/>
    <w:pPr>
      <w:jc w:val="center"/>
    </w:pPr>
    <w:rPr>
      <w:i/>
      <w:iCs/>
    </w:rPr>
  </w:style>
  <w:style w:type="paragraph" w:styleId="afd">
    <w:name w:val="Document Map"/>
    <w:basedOn w:val="a"/>
    <w:link w:val="afe"/>
    <w:uiPriority w:val="99"/>
    <w:semiHidden/>
    <w:unhideWhenUsed/>
    <w:rsid w:val="00223FDD"/>
  </w:style>
  <w:style w:type="character" w:customStyle="1" w:styleId="afe">
    <w:name w:val="Схема документа Знак"/>
    <w:basedOn w:val="a0"/>
    <w:link w:val="afd"/>
    <w:uiPriority w:val="99"/>
    <w:semiHidden/>
    <w:rsid w:val="00223FDD"/>
    <w:rPr>
      <w:sz w:val="24"/>
      <w:szCs w:val="24"/>
      <w:lang w:eastAsia="ar-SA"/>
    </w:rPr>
  </w:style>
  <w:style w:type="character" w:styleId="aff">
    <w:name w:val="FollowedHyperlink"/>
    <w:basedOn w:val="a0"/>
    <w:uiPriority w:val="99"/>
    <w:semiHidden/>
    <w:unhideWhenUsed/>
    <w:rsid w:val="00AB54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tver.ru/otbor-partnerov-na-provedenie-seminarov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tver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ndtver.ru/otbor-partnerov-na-provedenie-seminarov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grul.na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ndtver.ru/cpp-tv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32462</CharactersWithSpaces>
  <SharedDoc>false</SharedDoc>
  <HLinks>
    <vt:vector size="18" baseType="variant">
      <vt:variant>
        <vt:i4>4456450</vt:i4>
      </vt:variant>
      <vt:variant>
        <vt:i4>6</vt:i4>
      </vt:variant>
      <vt:variant>
        <vt:i4>0</vt:i4>
      </vt:variant>
      <vt:variant>
        <vt:i4>5</vt:i4>
      </vt:variant>
      <vt:variant>
        <vt:lpwstr>http://fondtver.ru/cpp-tver/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http://fondtver.ru/otbor-partnerov-na-provedenie-seminarov.html</vt:lpwstr>
      </vt:variant>
      <vt:variant>
        <vt:lpwstr/>
      </vt:variant>
      <vt:variant>
        <vt:i4>6881325</vt:i4>
      </vt:variant>
      <vt:variant>
        <vt:i4>0</vt:i4>
      </vt:variant>
      <vt:variant>
        <vt:i4>0</vt:i4>
      </vt:variant>
      <vt:variant>
        <vt:i4>5</vt:i4>
      </vt:variant>
      <vt:variant>
        <vt:lpwstr>http://www.fondtver.ru/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cp:lastModifiedBy>Ян Салюков</cp:lastModifiedBy>
  <cp:revision>2</cp:revision>
  <cp:lastPrinted>2018-01-17T07:25:00Z</cp:lastPrinted>
  <dcterms:created xsi:type="dcterms:W3CDTF">2018-01-18T17:09:00Z</dcterms:created>
  <dcterms:modified xsi:type="dcterms:W3CDTF">2018-01-18T17:09:00Z</dcterms:modified>
</cp:coreProperties>
</file>